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8D4645" w:rsidRDefault="00460A27" w:rsidP="00460A27">
      <w:pPr>
        <w:spacing w:after="0"/>
        <w:jc w:val="center"/>
        <w:rPr>
          <w:rFonts w:asciiTheme="majorHAnsi" w:hAnsiTheme="majorHAnsi"/>
        </w:rPr>
      </w:pPr>
      <w:r w:rsidRPr="008D4645">
        <w:rPr>
          <w:rFonts w:asciiTheme="majorHAnsi" w:hAnsiTheme="majorHAnsi"/>
        </w:rPr>
        <w:t>School Committee Minutes</w:t>
      </w:r>
    </w:p>
    <w:p w:rsidR="00460A27" w:rsidRPr="008D4645" w:rsidRDefault="007A7A96" w:rsidP="00460A27">
      <w:pPr>
        <w:spacing w:after="0"/>
        <w:jc w:val="center"/>
        <w:rPr>
          <w:rFonts w:asciiTheme="majorHAnsi" w:hAnsiTheme="majorHAnsi"/>
        </w:rPr>
      </w:pPr>
      <w:r w:rsidRPr="008D4645">
        <w:rPr>
          <w:rFonts w:asciiTheme="majorHAnsi" w:hAnsiTheme="majorHAnsi"/>
        </w:rPr>
        <w:t>Upper Town Hall</w:t>
      </w:r>
    </w:p>
    <w:p w:rsidR="00460A27" w:rsidRPr="008D4645" w:rsidRDefault="00D93E82" w:rsidP="00460A27">
      <w:pPr>
        <w:spacing w:after="0"/>
        <w:jc w:val="center"/>
        <w:rPr>
          <w:rFonts w:asciiTheme="majorHAnsi" w:hAnsiTheme="majorHAnsi"/>
        </w:rPr>
      </w:pPr>
      <w:r>
        <w:rPr>
          <w:rFonts w:asciiTheme="majorHAnsi" w:hAnsiTheme="majorHAnsi"/>
        </w:rPr>
        <w:t>Monday, September 26</w:t>
      </w:r>
      <w:r w:rsidR="00B04EEA" w:rsidRPr="008D4645">
        <w:rPr>
          <w:rFonts w:asciiTheme="majorHAnsi" w:hAnsiTheme="majorHAnsi"/>
        </w:rPr>
        <w:t>, 2016</w:t>
      </w:r>
    </w:p>
    <w:p w:rsidR="00460A27" w:rsidRPr="008D4645" w:rsidRDefault="00460A27" w:rsidP="00460A27">
      <w:pPr>
        <w:spacing w:after="0"/>
        <w:jc w:val="center"/>
        <w:rPr>
          <w:rFonts w:asciiTheme="majorHAnsi" w:hAnsiTheme="majorHAnsi"/>
        </w:rPr>
      </w:pPr>
      <w:r w:rsidRPr="008D4645">
        <w:rPr>
          <w:rFonts w:asciiTheme="majorHAnsi" w:hAnsiTheme="majorHAnsi"/>
        </w:rPr>
        <w:t>6:00</w:t>
      </w:r>
      <w:r w:rsidR="00DA27DF" w:rsidRPr="008D4645">
        <w:rPr>
          <w:rFonts w:asciiTheme="majorHAnsi" w:hAnsiTheme="majorHAnsi"/>
        </w:rPr>
        <w:t xml:space="preserve"> p.m.</w:t>
      </w:r>
    </w:p>
    <w:p w:rsidR="00460A27" w:rsidRPr="008D4645" w:rsidRDefault="00460A27">
      <w:pPr>
        <w:rPr>
          <w:rFonts w:asciiTheme="majorHAnsi" w:hAnsiTheme="majorHAnsi"/>
        </w:rPr>
      </w:pPr>
    </w:p>
    <w:p w:rsidR="00460A27" w:rsidRPr="008D4645" w:rsidRDefault="00460A27">
      <w:pPr>
        <w:rPr>
          <w:rFonts w:asciiTheme="majorHAnsi" w:hAnsiTheme="majorHAnsi"/>
        </w:rPr>
      </w:pPr>
      <w:r w:rsidRPr="008D4645">
        <w:rPr>
          <w:rFonts w:asciiTheme="majorHAnsi" w:hAnsiTheme="majorHAnsi"/>
        </w:rPr>
        <w:t xml:space="preserve">Members </w:t>
      </w:r>
      <w:r w:rsidR="007A7A96" w:rsidRPr="008D4645">
        <w:rPr>
          <w:rFonts w:asciiTheme="majorHAnsi" w:hAnsiTheme="majorHAnsi"/>
        </w:rPr>
        <w:t xml:space="preserve">attending:  SusanMary Redinger, </w:t>
      </w:r>
      <w:r w:rsidRPr="008D4645">
        <w:rPr>
          <w:rFonts w:asciiTheme="majorHAnsi" w:hAnsiTheme="majorHAnsi"/>
        </w:rPr>
        <w:t>N</w:t>
      </w:r>
      <w:r w:rsidR="0098107A" w:rsidRPr="008D4645">
        <w:rPr>
          <w:rFonts w:asciiTheme="majorHAnsi" w:hAnsiTheme="majorHAnsi"/>
        </w:rPr>
        <w:t>ancy Lancellotti,</w:t>
      </w:r>
      <w:r w:rsidR="00CE61C9" w:rsidRPr="008D4645">
        <w:rPr>
          <w:rFonts w:asciiTheme="majorHAnsi" w:hAnsiTheme="majorHAnsi"/>
        </w:rPr>
        <w:t xml:space="preserve"> </w:t>
      </w:r>
      <w:r w:rsidR="00D93E82">
        <w:rPr>
          <w:rFonts w:asciiTheme="majorHAnsi" w:hAnsiTheme="majorHAnsi"/>
        </w:rPr>
        <w:t xml:space="preserve">Jon Green, </w:t>
      </w:r>
      <w:r w:rsidR="00786CA3" w:rsidRPr="008D4645">
        <w:rPr>
          <w:rFonts w:asciiTheme="majorHAnsi" w:hAnsiTheme="majorHAnsi"/>
        </w:rPr>
        <w:t>Patti Wenger</w:t>
      </w:r>
      <w:r w:rsidR="00D93E82">
        <w:rPr>
          <w:rFonts w:asciiTheme="majorHAnsi" w:hAnsiTheme="majorHAnsi"/>
        </w:rPr>
        <w:t xml:space="preserve">, Linda Dwight .  Absent:  Mary Traphagen, Maureen Babcock, </w:t>
      </w:r>
      <w:r w:rsidR="00B04EEA" w:rsidRPr="008D4645">
        <w:rPr>
          <w:rFonts w:asciiTheme="majorHAnsi" w:hAnsiTheme="majorHAnsi"/>
        </w:rPr>
        <w:t>Peter Rowe.</w:t>
      </w:r>
    </w:p>
    <w:p w:rsidR="00460A27" w:rsidRPr="008D4645" w:rsidRDefault="00460A27" w:rsidP="00B72C18">
      <w:pPr>
        <w:spacing w:after="0"/>
        <w:rPr>
          <w:rFonts w:asciiTheme="majorHAnsi" w:hAnsiTheme="majorHAnsi"/>
        </w:rPr>
      </w:pPr>
      <w:r w:rsidRPr="008D4645">
        <w:rPr>
          <w:rFonts w:asciiTheme="majorHAnsi" w:hAnsiTheme="majorHAnsi"/>
        </w:rPr>
        <w:t xml:space="preserve">SusanMary Redinger called the meeting </w:t>
      </w:r>
      <w:r w:rsidR="006C762D">
        <w:rPr>
          <w:rFonts w:asciiTheme="majorHAnsi" w:hAnsiTheme="majorHAnsi"/>
        </w:rPr>
        <w:t>to order at 6:14</w:t>
      </w:r>
      <w:r w:rsidR="00B72C18" w:rsidRPr="008D4645">
        <w:rPr>
          <w:rFonts w:asciiTheme="majorHAnsi" w:hAnsiTheme="majorHAnsi"/>
        </w:rPr>
        <w:t xml:space="preserve"> p.m.</w:t>
      </w:r>
    </w:p>
    <w:p w:rsidR="00301652" w:rsidRPr="008D4645" w:rsidRDefault="00301652" w:rsidP="00B72C18">
      <w:pPr>
        <w:spacing w:after="0"/>
        <w:rPr>
          <w:rFonts w:asciiTheme="majorHAnsi" w:hAnsiTheme="majorHAnsi"/>
        </w:rPr>
      </w:pPr>
    </w:p>
    <w:p w:rsidR="00B72C18" w:rsidRPr="008D4645" w:rsidRDefault="00786CA3" w:rsidP="0044195A">
      <w:pPr>
        <w:spacing w:after="0"/>
        <w:rPr>
          <w:rFonts w:asciiTheme="majorHAnsi" w:hAnsiTheme="majorHAnsi"/>
        </w:rPr>
      </w:pPr>
      <w:r w:rsidRPr="008D4645">
        <w:rPr>
          <w:rFonts w:asciiTheme="majorHAnsi" w:hAnsiTheme="majorHAnsi"/>
        </w:rPr>
        <w:t>Nancy Lancellotti</w:t>
      </w:r>
      <w:r w:rsidR="00B72C18" w:rsidRPr="008D4645">
        <w:rPr>
          <w:rFonts w:asciiTheme="majorHAnsi" w:hAnsiTheme="majorHAnsi"/>
        </w:rPr>
        <w:t xml:space="preserve"> read the vision statement.</w:t>
      </w:r>
    </w:p>
    <w:p w:rsidR="0044195A" w:rsidRPr="008D4645" w:rsidRDefault="0044195A" w:rsidP="0044195A">
      <w:pPr>
        <w:spacing w:after="0"/>
        <w:rPr>
          <w:rFonts w:asciiTheme="majorHAnsi" w:hAnsiTheme="majorHAnsi"/>
        </w:rPr>
      </w:pPr>
    </w:p>
    <w:p w:rsidR="00D93E82" w:rsidRDefault="00B72C18">
      <w:pPr>
        <w:rPr>
          <w:rFonts w:asciiTheme="majorHAnsi" w:hAnsiTheme="majorHAnsi"/>
        </w:rPr>
      </w:pPr>
      <w:r w:rsidRPr="008D4645">
        <w:rPr>
          <w:rFonts w:asciiTheme="majorHAnsi" w:hAnsiTheme="majorHAnsi"/>
          <w:b/>
        </w:rPr>
        <w:t xml:space="preserve">Public Commentary </w:t>
      </w:r>
      <w:r w:rsidR="0098107A" w:rsidRPr="008D4645">
        <w:rPr>
          <w:rFonts w:asciiTheme="majorHAnsi" w:hAnsiTheme="majorHAnsi"/>
          <w:b/>
        </w:rPr>
        <w:t>–</w:t>
      </w:r>
      <w:r w:rsidR="00D93E82">
        <w:rPr>
          <w:rFonts w:asciiTheme="majorHAnsi" w:hAnsiTheme="majorHAnsi"/>
        </w:rPr>
        <w:t xml:space="preserve"> Will wait until the open session portion of the meeting to take public commentary.</w:t>
      </w:r>
    </w:p>
    <w:p w:rsidR="006C762D" w:rsidRPr="006C762D" w:rsidRDefault="00D93E82">
      <w:pPr>
        <w:rPr>
          <w:rFonts w:asciiTheme="majorHAnsi" w:hAnsiTheme="majorHAnsi"/>
        </w:rPr>
      </w:pPr>
      <w:r>
        <w:rPr>
          <w:rFonts w:asciiTheme="majorHAnsi" w:hAnsiTheme="majorHAnsi"/>
        </w:rPr>
        <w:t>SuanMary Redinger introduced Elizabeth Valerio as the School’s legal counsel.  SusanMary Redinger</w:t>
      </w:r>
      <w:r w:rsidR="006C762D">
        <w:rPr>
          <w:rFonts w:asciiTheme="majorHAnsi" w:hAnsiTheme="majorHAnsi"/>
        </w:rPr>
        <w:t xml:space="preserve"> made the </w:t>
      </w:r>
      <w:r w:rsidR="006C762D" w:rsidRPr="006C762D">
        <w:rPr>
          <w:rFonts w:asciiTheme="majorHAnsi" w:hAnsiTheme="majorHAnsi"/>
        </w:rPr>
        <w:t>following statement with regard to executive session</w:t>
      </w:r>
    </w:p>
    <w:p w:rsidR="006C762D" w:rsidRDefault="006C762D" w:rsidP="00BB5603">
      <w:pPr>
        <w:shd w:val="clear" w:color="auto" w:fill="FFFFFF"/>
        <w:spacing w:after="0" w:line="240" w:lineRule="auto"/>
        <w:rPr>
          <w:rFonts w:asciiTheme="majorHAnsi" w:eastAsia="Times New Roman" w:hAnsiTheme="majorHAnsi" w:cs="Times New Roman"/>
          <w:color w:val="222222"/>
          <w:sz w:val="24"/>
          <w:szCs w:val="24"/>
        </w:rPr>
      </w:pPr>
      <w:r w:rsidRPr="006C762D">
        <w:rPr>
          <w:rFonts w:asciiTheme="majorHAnsi" w:eastAsia="Times New Roman" w:hAnsiTheme="majorHAnsi" w:cs="Times New Roman"/>
          <w:color w:val="222222"/>
        </w:rPr>
        <w:t>“The School Committee will be meeting in executive session to discuss strategy with respect to collective bargaining with the Harvard Teacher’s Association because an open session may have a detrimental effect on the bargaining position of the committee.  The committee will be reconvening in open session.”</w:t>
      </w:r>
    </w:p>
    <w:p w:rsidR="00BB5603" w:rsidRPr="00BB5603" w:rsidRDefault="00BB5603" w:rsidP="00BB5603">
      <w:pPr>
        <w:shd w:val="clear" w:color="auto" w:fill="FFFFFF"/>
        <w:spacing w:after="0" w:line="240" w:lineRule="auto"/>
        <w:rPr>
          <w:rFonts w:asciiTheme="majorHAnsi" w:eastAsia="Times New Roman" w:hAnsiTheme="majorHAnsi" w:cs="Times New Roman"/>
          <w:color w:val="222222"/>
          <w:sz w:val="24"/>
          <w:szCs w:val="24"/>
        </w:rPr>
      </w:pPr>
    </w:p>
    <w:p w:rsidR="00D93E82" w:rsidRDefault="00D93E82">
      <w:pPr>
        <w:rPr>
          <w:rFonts w:asciiTheme="majorHAnsi" w:hAnsiTheme="majorHAnsi"/>
        </w:rPr>
      </w:pPr>
      <w:r>
        <w:rPr>
          <w:rFonts w:asciiTheme="majorHAnsi" w:hAnsiTheme="majorHAnsi"/>
        </w:rPr>
        <w:t>Patty Wenger made a motion and Jon Green seconded to go into Executive Session to discuss strategy with respect to collective bargaining with the Harvard Teachers Association.</w:t>
      </w:r>
    </w:p>
    <w:p w:rsidR="00D93E82" w:rsidRDefault="00D93E82">
      <w:pPr>
        <w:rPr>
          <w:rFonts w:asciiTheme="majorHAnsi" w:hAnsiTheme="majorHAnsi"/>
        </w:rPr>
      </w:pPr>
      <w:r>
        <w:rPr>
          <w:rFonts w:asciiTheme="majorHAnsi" w:hAnsiTheme="majorHAnsi"/>
        </w:rPr>
        <w:t>Green (Aye), Lancellotti (Aye), Redinger (Aye), and Wenger (Aye).</w:t>
      </w:r>
    </w:p>
    <w:p w:rsidR="00D93E82" w:rsidRPr="00BB5603" w:rsidRDefault="006C762D">
      <w:pPr>
        <w:rPr>
          <w:rFonts w:asciiTheme="majorHAnsi" w:hAnsiTheme="majorHAnsi"/>
          <w:b/>
        </w:rPr>
      </w:pPr>
      <w:r w:rsidRPr="00BB5603">
        <w:rPr>
          <w:rFonts w:asciiTheme="majorHAnsi" w:hAnsiTheme="majorHAnsi"/>
          <w:b/>
        </w:rPr>
        <w:t>The Committee reconvened into open session at 7:13 p.m.</w:t>
      </w:r>
    </w:p>
    <w:p w:rsidR="006C762D" w:rsidRPr="008D4645" w:rsidRDefault="006C762D">
      <w:pPr>
        <w:rPr>
          <w:rFonts w:asciiTheme="majorHAnsi" w:hAnsiTheme="majorHAnsi"/>
        </w:rPr>
      </w:pPr>
      <w:r w:rsidRPr="006C762D">
        <w:rPr>
          <w:rFonts w:asciiTheme="majorHAnsi" w:hAnsiTheme="majorHAnsi"/>
          <w:b/>
        </w:rPr>
        <w:t>Public Commentary</w:t>
      </w:r>
      <w:r>
        <w:rPr>
          <w:rFonts w:asciiTheme="majorHAnsi" w:hAnsiTheme="majorHAnsi"/>
        </w:rPr>
        <w:t xml:space="preserve"> - None</w:t>
      </w:r>
    </w:p>
    <w:p w:rsidR="00B55D90" w:rsidRPr="008D4645" w:rsidRDefault="007A7A96" w:rsidP="00B55D90">
      <w:pPr>
        <w:spacing w:after="0"/>
        <w:rPr>
          <w:rFonts w:asciiTheme="majorHAnsi" w:hAnsiTheme="majorHAnsi"/>
          <w:b/>
        </w:rPr>
      </w:pPr>
      <w:r w:rsidRPr="008D4645">
        <w:rPr>
          <w:rFonts w:asciiTheme="majorHAnsi" w:hAnsiTheme="majorHAnsi"/>
          <w:b/>
        </w:rPr>
        <w:t>Superintendent Report</w:t>
      </w:r>
    </w:p>
    <w:p w:rsidR="00B55D90" w:rsidRDefault="007A7A96" w:rsidP="00B55D90">
      <w:pPr>
        <w:spacing w:after="0"/>
        <w:rPr>
          <w:rFonts w:asciiTheme="majorHAnsi" w:hAnsiTheme="majorHAnsi"/>
        </w:rPr>
      </w:pPr>
      <w:r w:rsidRPr="008D4645">
        <w:rPr>
          <w:rFonts w:asciiTheme="majorHAnsi" w:hAnsiTheme="majorHAnsi"/>
        </w:rPr>
        <w:t>Dr. Dwight reported on the following:</w:t>
      </w:r>
    </w:p>
    <w:p w:rsidR="00FD73F5" w:rsidRDefault="006C762D" w:rsidP="00B55D90">
      <w:pPr>
        <w:spacing w:after="0"/>
        <w:rPr>
          <w:rFonts w:asciiTheme="majorHAnsi" w:hAnsiTheme="majorHAnsi"/>
        </w:rPr>
      </w:pPr>
      <w:r>
        <w:rPr>
          <w:rFonts w:asciiTheme="majorHAnsi" w:hAnsiTheme="majorHAnsi"/>
        </w:rPr>
        <w:t>*</w:t>
      </w:r>
      <w:r w:rsidR="00FD73F5">
        <w:rPr>
          <w:rFonts w:asciiTheme="majorHAnsi" w:hAnsiTheme="majorHAnsi"/>
        </w:rPr>
        <w:t>Hildreth Elementary building project update:</w:t>
      </w:r>
    </w:p>
    <w:p w:rsidR="00FD73F5" w:rsidRDefault="00FD73F5" w:rsidP="00B55D90">
      <w:pPr>
        <w:spacing w:after="0"/>
        <w:rPr>
          <w:rFonts w:asciiTheme="majorHAnsi" w:hAnsiTheme="majorHAnsi"/>
        </w:rPr>
      </w:pPr>
      <w:r>
        <w:rPr>
          <w:rFonts w:asciiTheme="majorHAnsi" w:hAnsiTheme="majorHAnsi"/>
        </w:rPr>
        <w:t>Held the first Visioning Committee meeting of the year on September 14</w:t>
      </w:r>
      <w:r w:rsidRPr="00FD73F5">
        <w:rPr>
          <w:rFonts w:asciiTheme="majorHAnsi" w:hAnsiTheme="majorHAnsi"/>
          <w:vertAlign w:val="superscript"/>
        </w:rPr>
        <w:t>th</w:t>
      </w:r>
      <w:r w:rsidR="006C762D">
        <w:rPr>
          <w:rFonts w:asciiTheme="majorHAnsi" w:hAnsiTheme="majorHAnsi"/>
          <w:vertAlign w:val="superscript"/>
        </w:rPr>
        <w:t xml:space="preserve"> </w:t>
      </w:r>
      <w:r w:rsidR="006C762D">
        <w:rPr>
          <w:rFonts w:asciiTheme="majorHAnsi" w:hAnsiTheme="majorHAnsi"/>
        </w:rPr>
        <w:t xml:space="preserve">- </w:t>
      </w:r>
    </w:p>
    <w:p w:rsidR="00FD73F5" w:rsidRDefault="00FD73F5" w:rsidP="00B55D90">
      <w:pPr>
        <w:spacing w:after="0"/>
        <w:rPr>
          <w:rFonts w:asciiTheme="majorHAnsi" w:hAnsiTheme="majorHAnsi"/>
        </w:rPr>
      </w:pPr>
      <w:r>
        <w:rPr>
          <w:rFonts w:asciiTheme="majorHAnsi" w:hAnsiTheme="majorHAnsi"/>
        </w:rPr>
        <w:t>Agenda items included information about NV5, the new timeline, and reviewing the draft request for services for the architect/design teams.</w:t>
      </w:r>
    </w:p>
    <w:p w:rsidR="00FD73F5" w:rsidRDefault="00FD73F5" w:rsidP="00B55D90">
      <w:pPr>
        <w:spacing w:after="0"/>
        <w:rPr>
          <w:rFonts w:asciiTheme="majorHAnsi" w:hAnsiTheme="majorHAnsi"/>
        </w:rPr>
      </w:pPr>
      <w:r>
        <w:rPr>
          <w:rFonts w:asciiTheme="majorHAnsi" w:hAnsiTheme="majorHAnsi"/>
        </w:rPr>
        <w:t>Cancelled the School Building Committee meeting after learning that our NV5 lead team member left the company.  We</w:t>
      </w:r>
      <w:r w:rsidR="006C762D">
        <w:rPr>
          <w:rFonts w:asciiTheme="majorHAnsi" w:hAnsiTheme="majorHAnsi"/>
        </w:rPr>
        <w:t xml:space="preserve"> had not signed the contract</w:t>
      </w:r>
      <w:r>
        <w:rPr>
          <w:rFonts w:asciiTheme="majorHAnsi" w:hAnsiTheme="majorHAnsi"/>
        </w:rPr>
        <w:t xml:space="preserve">, and now we want to meet the replacement person and be confident in NV5 as our OPM firm before moving forward.  In the least, </w:t>
      </w:r>
      <w:r w:rsidR="00BB5603">
        <w:rPr>
          <w:rFonts w:asciiTheme="majorHAnsi" w:hAnsiTheme="majorHAnsi"/>
        </w:rPr>
        <w:t>this unforeseen circumstance</w:t>
      </w:r>
      <w:r>
        <w:rPr>
          <w:rFonts w:asciiTheme="majorHAnsi" w:hAnsiTheme="majorHAnsi"/>
        </w:rPr>
        <w:t xml:space="preserve"> set our schedule back several weeks.</w:t>
      </w:r>
    </w:p>
    <w:p w:rsidR="006C762D" w:rsidRDefault="006C762D" w:rsidP="00B55D90">
      <w:pPr>
        <w:spacing w:after="0"/>
        <w:rPr>
          <w:rFonts w:asciiTheme="majorHAnsi" w:hAnsiTheme="majorHAnsi"/>
        </w:rPr>
      </w:pPr>
    </w:p>
    <w:p w:rsidR="006C762D" w:rsidRDefault="006C762D" w:rsidP="00B55D90">
      <w:pPr>
        <w:spacing w:after="0"/>
        <w:rPr>
          <w:rFonts w:asciiTheme="majorHAnsi" w:hAnsiTheme="majorHAnsi"/>
        </w:rPr>
      </w:pPr>
    </w:p>
    <w:p w:rsidR="006C762D" w:rsidRDefault="006C762D" w:rsidP="00B55D90">
      <w:pPr>
        <w:spacing w:after="0"/>
        <w:rPr>
          <w:rFonts w:asciiTheme="majorHAnsi" w:hAnsiTheme="majorHAnsi"/>
        </w:rPr>
      </w:pPr>
    </w:p>
    <w:p w:rsidR="00BB5603" w:rsidRDefault="00BB5603" w:rsidP="00B55D90">
      <w:pPr>
        <w:spacing w:after="0"/>
        <w:rPr>
          <w:rFonts w:asciiTheme="majorHAnsi" w:hAnsiTheme="majorHAnsi"/>
        </w:rPr>
      </w:pPr>
    </w:p>
    <w:p w:rsidR="006C762D" w:rsidRDefault="006C762D" w:rsidP="00B55D90">
      <w:pPr>
        <w:spacing w:after="0"/>
        <w:rPr>
          <w:rFonts w:asciiTheme="majorHAnsi" w:hAnsiTheme="majorHAnsi"/>
        </w:rPr>
      </w:pPr>
      <w:r w:rsidRPr="006C762D">
        <w:rPr>
          <w:rFonts w:asciiTheme="majorHAnsi" w:hAnsiTheme="majorHAnsi"/>
        </w:rPr>
        <w:lastRenderedPageBreak/>
        <w:t>*Open House at The Bromfield School</w:t>
      </w:r>
    </w:p>
    <w:p w:rsidR="00FD73F5" w:rsidRDefault="00FD73F5" w:rsidP="00B55D90">
      <w:pPr>
        <w:spacing w:after="0"/>
        <w:rPr>
          <w:rFonts w:asciiTheme="majorHAnsi" w:hAnsiTheme="majorHAnsi"/>
        </w:rPr>
      </w:pPr>
      <w:r>
        <w:rPr>
          <w:rFonts w:asciiTheme="majorHAnsi" w:hAnsiTheme="majorHAnsi"/>
        </w:rPr>
        <w:t>The evening began with a presentation by a woman from the District Attorney’s office on the topic of student safety.  Her discussion included the anti-bullying policy requirements, information on cyber traps, and preventative measures to keeping students safer.</w:t>
      </w:r>
    </w:p>
    <w:p w:rsidR="00FD73F5" w:rsidRDefault="00FD73F5" w:rsidP="00B55D90">
      <w:pPr>
        <w:spacing w:after="0"/>
        <w:rPr>
          <w:rFonts w:asciiTheme="majorHAnsi" w:hAnsiTheme="majorHAnsi"/>
        </w:rPr>
      </w:pPr>
      <w:r>
        <w:rPr>
          <w:rFonts w:asciiTheme="majorHAnsi" w:hAnsiTheme="majorHAnsi"/>
        </w:rPr>
        <w:t>Next parents followed their students’ schedules to hear a short presentation from the teachers.  Dr. Dwight attended several of the sessions and observed displays of student work, technology supports explained, parents’ engaged with the teachers, and student volunteers showing parents where to find classrooms.  The atmosphere was warm and welcoming.</w:t>
      </w:r>
    </w:p>
    <w:p w:rsidR="00FD73F5" w:rsidRPr="006C762D" w:rsidRDefault="006C762D" w:rsidP="00B55D90">
      <w:pPr>
        <w:spacing w:after="0"/>
        <w:rPr>
          <w:rFonts w:asciiTheme="majorHAnsi" w:hAnsiTheme="majorHAnsi"/>
        </w:rPr>
      </w:pPr>
      <w:r w:rsidRPr="006C762D">
        <w:rPr>
          <w:rFonts w:asciiTheme="majorHAnsi" w:hAnsiTheme="majorHAnsi"/>
        </w:rPr>
        <w:t>*</w:t>
      </w:r>
      <w:r w:rsidR="00FD73F5" w:rsidRPr="006C762D">
        <w:rPr>
          <w:rFonts w:asciiTheme="majorHAnsi" w:hAnsiTheme="majorHAnsi"/>
        </w:rPr>
        <w:t>Professional Development on the ER day</w:t>
      </w:r>
    </w:p>
    <w:p w:rsidR="00FD73F5" w:rsidRDefault="00FD73F5" w:rsidP="00B55D90">
      <w:pPr>
        <w:spacing w:after="0"/>
        <w:rPr>
          <w:rFonts w:asciiTheme="majorHAnsi" w:hAnsiTheme="majorHAnsi"/>
        </w:rPr>
      </w:pPr>
      <w:r>
        <w:rPr>
          <w:rFonts w:asciiTheme="majorHAnsi" w:hAnsiTheme="majorHAnsi"/>
        </w:rPr>
        <w:t>Teachers at Bromfield met with Rob Jones from Holy Cross in Worcester to resume their dialogue about diversity.  This is the 3</w:t>
      </w:r>
      <w:r w:rsidRPr="00FD73F5">
        <w:rPr>
          <w:rFonts w:asciiTheme="majorHAnsi" w:hAnsiTheme="majorHAnsi"/>
          <w:vertAlign w:val="superscript"/>
        </w:rPr>
        <w:t>rd</w:t>
      </w:r>
      <w:r>
        <w:rPr>
          <w:rFonts w:asciiTheme="majorHAnsi" w:hAnsiTheme="majorHAnsi"/>
        </w:rPr>
        <w:t xml:space="preserve"> time that Rob has worked with teacher and the focus was on defining action steps. Further PD around this topic is planned for HES in October and the joint staffs in February.  Teachers at HES worked with the technology department on the digital report card system in Power School.  This format of reporting is new to the HES teachers and will be used for the increased communication between school and home during this school year.</w:t>
      </w:r>
    </w:p>
    <w:p w:rsidR="00FD73F5" w:rsidRPr="006C762D" w:rsidRDefault="006C762D" w:rsidP="00B55D90">
      <w:pPr>
        <w:spacing w:after="0"/>
        <w:rPr>
          <w:rFonts w:asciiTheme="majorHAnsi" w:hAnsiTheme="majorHAnsi"/>
        </w:rPr>
      </w:pPr>
      <w:r w:rsidRPr="006C762D">
        <w:rPr>
          <w:rFonts w:asciiTheme="majorHAnsi" w:hAnsiTheme="majorHAnsi"/>
        </w:rPr>
        <w:t>*</w:t>
      </w:r>
      <w:r w:rsidR="00FD73F5" w:rsidRPr="006C762D">
        <w:rPr>
          <w:rFonts w:asciiTheme="majorHAnsi" w:hAnsiTheme="majorHAnsi"/>
        </w:rPr>
        <w:t>District Dashboard Identified</w:t>
      </w:r>
    </w:p>
    <w:p w:rsidR="00FD73F5" w:rsidRDefault="00FD73F5" w:rsidP="00B55D90">
      <w:pPr>
        <w:spacing w:after="0"/>
        <w:rPr>
          <w:rFonts w:asciiTheme="majorHAnsi" w:hAnsiTheme="majorHAnsi"/>
        </w:rPr>
      </w:pPr>
      <w:r>
        <w:rPr>
          <w:rFonts w:asciiTheme="majorHAnsi" w:hAnsiTheme="majorHAnsi"/>
        </w:rPr>
        <w:t>On Friday, September 16</w:t>
      </w:r>
      <w:r w:rsidRPr="00FD73F5">
        <w:rPr>
          <w:rFonts w:asciiTheme="majorHAnsi" w:hAnsiTheme="majorHAnsi"/>
          <w:vertAlign w:val="superscript"/>
        </w:rPr>
        <w:t>th</w:t>
      </w:r>
      <w:r>
        <w:rPr>
          <w:rFonts w:asciiTheme="majorHAnsi" w:hAnsiTheme="majorHAnsi"/>
        </w:rPr>
        <w:t xml:space="preserve"> we heard a demonstration from PowerPoint Analytics.  This product is similar to Inform, but populates student information directly from our student management system already in place.  The features will provide the educators and School Committee with the data needed to measure progress and inform decisions.  We are requesting funding approval for the initial set up, the first year of the license and</w:t>
      </w:r>
      <w:r w:rsidR="006C762D">
        <w:rPr>
          <w:rFonts w:asciiTheme="majorHAnsi" w:hAnsiTheme="majorHAnsi"/>
        </w:rPr>
        <w:t xml:space="preserve"> training ($10,075).  On-</w:t>
      </w:r>
      <w:r>
        <w:rPr>
          <w:rFonts w:asciiTheme="majorHAnsi" w:hAnsiTheme="majorHAnsi"/>
        </w:rPr>
        <w:t>going funding may be added to the Title I grant.</w:t>
      </w:r>
    </w:p>
    <w:p w:rsidR="00FD73F5" w:rsidRDefault="00FD73F5" w:rsidP="00B55D90">
      <w:pPr>
        <w:spacing w:after="0"/>
        <w:rPr>
          <w:rFonts w:asciiTheme="majorHAnsi" w:hAnsiTheme="majorHAnsi"/>
        </w:rPr>
      </w:pPr>
    </w:p>
    <w:p w:rsidR="00FD73F5" w:rsidRDefault="006C762D" w:rsidP="00B55D90">
      <w:pPr>
        <w:spacing w:after="0"/>
        <w:rPr>
          <w:rFonts w:asciiTheme="majorHAnsi" w:hAnsiTheme="majorHAnsi"/>
        </w:rPr>
      </w:pPr>
      <w:r>
        <w:rPr>
          <w:rFonts w:asciiTheme="majorHAnsi" w:hAnsiTheme="majorHAnsi"/>
        </w:rPr>
        <w:t>Patty Wenger made the motion and Nancy Lancellotti seconded to m</w:t>
      </w:r>
      <w:r w:rsidR="00FD73F5">
        <w:rPr>
          <w:rFonts w:asciiTheme="majorHAnsi" w:hAnsiTheme="majorHAnsi"/>
        </w:rPr>
        <w:t>ove that we fund the Power School Analytics program for</w:t>
      </w:r>
      <w:r>
        <w:rPr>
          <w:rFonts w:asciiTheme="majorHAnsi" w:hAnsiTheme="majorHAnsi"/>
        </w:rPr>
        <w:t xml:space="preserve"> the amount of $10,075 </w:t>
      </w:r>
      <w:r w:rsidR="00FD73F5">
        <w:rPr>
          <w:rFonts w:asciiTheme="majorHAnsi" w:hAnsiTheme="majorHAnsi"/>
        </w:rPr>
        <w:t>taken from the School Choice revolving</w:t>
      </w:r>
      <w:r>
        <w:rPr>
          <w:rFonts w:asciiTheme="majorHAnsi" w:hAnsiTheme="majorHAnsi"/>
        </w:rPr>
        <w:t xml:space="preserve"> account</w:t>
      </w:r>
      <w:r w:rsidR="00FD73F5">
        <w:rPr>
          <w:rFonts w:asciiTheme="majorHAnsi" w:hAnsiTheme="majorHAnsi"/>
        </w:rPr>
        <w:t xml:space="preserve"> for the first year followed up by funding from the Title I account </w:t>
      </w:r>
      <w:r>
        <w:rPr>
          <w:rFonts w:asciiTheme="majorHAnsi" w:hAnsiTheme="majorHAnsi"/>
        </w:rPr>
        <w:t>n</w:t>
      </w:r>
      <w:r w:rsidR="00FD73F5">
        <w:rPr>
          <w:rFonts w:asciiTheme="majorHAnsi" w:hAnsiTheme="majorHAnsi"/>
        </w:rPr>
        <w:t>ext year.</w:t>
      </w:r>
    </w:p>
    <w:p w:rsidR="006C762D" w:rsidRDefault="006C762D" w:rsidP="00B55D90">
      <w:pPr>
        <w:spacing w:after="0"/>
        <w:rPr>
          <w:rFonts w:asciiTheme="majorHAnsi" w:hAnsiTheme="majorHAnsi"/>
        </w:rPr>
      </w:pPr>
      <w:r>
        <w:rPr>
          <w:rFonts w:asciiTheme="majorHAnsi" w:hAnsiTheme="majorHAnsi"/>
        </w:rPr>
        <w:t>VOTE 4/0</w:t>
      </w:r>
    </w:p>
    <w:p w:rsidR="006C762D" w:rsidRDefault="006C762D" w:rsidP="00B55D90">
      <w:pPr>
        <w:spacing w:after="0"/>
        <w:rPr>
          <w:rFonts w:asciiTheme="majorHAnsi" w:hAnsiTheme="majorHAnsi"/>
        </w:rPr>
      </w:pPr>
    </w:p>
    <w:p w:rsidR="00FD73F5" w:rsidRDefault="00FD73F5" w:rsidP="00B55D90">
      <w:pPr>
        <w:spacing w:after="0"/>
        <w:rPr>
          <w:rFonts w:asciiTheme="majorHAnsi" w:hAnsiTheme="majorHAnsi"/>
          <w:b/>
        </w:rPr>
      </w:pPr>
      <w:r w:rsidRPr="00FD73F5">
        <w:rPr>
          <w:rFonts w:asciiTheme="majorHAnsi" w:hAnsiTheme="majorHAnsi"/>
          <w:b/>
        </w:rPr>
        <w:t>Review the Policy Review Cycle</w:t>
      </w:r>
    </w:p>
    <w:p w:rsidR="00FD73F5" w:rsidRDefault="00BB5603" w:rsidP="00B55D90">
      <w:pPr>
        <w:spacing w:after="0"/>
        <w:rPr>
          <w:rFonts w:asciiTheme="majorHAnsi" w:hAnsiTheme="majorHAnsi"/>
        </w:rPr>
      </w:pPr>
      <w:r>
        <w:rPr>
          <w:rFonts w:asciiTheme="majorHAnsi" w:hAnsiTheme="majorHAnsi"/>
        </w:rPr>
        <w:t>The Committee reviewed the list of policies which included the number of policies per section, the date last reviewed and next review due date.  The Policy Subcommittee agreed to evaluate the list to ensure an even distribution of policies to be reviewed each year and bring back a recommendation to the Committee.</w:t>
      </w:r>
    </w:p>
    <w:p w:rsidR="00BB5603" w:rsidRDefault="00BB5603" w:rsidP="00B55D90">
      <w:pPr>
        <w:spacing w:after="0"/>
        <w:rPr>
          <w:rFonts w:asciiTheme="majorHAnsi" w:hAnsiTheme="majorHAnsi"/>
        </w:rPr>
      </w:pPr>
    </w:p>
    <w:p w:rsidR="00BB5603" w:rsidRPr="00BB5603" w:rsidRDefault="00BB5603" w:rsidP="00B55D90">
      <w:pPr>
        <w:spacing w:after="0"/>
        <w:rPr>
          <w:rFonts w:asciiTheme="majorHAnsi" w:hAnsiTheme="majorHAnsi"/>
          <w:b/>
        </w:rPr>
      </w:pPr>
      <w:r w:rsidRPr="00BB5603">
        <w:rPr>
          <w:rFonts w:asciiTheme="majorHAnsi" w:hAnsiTheme="majorHAnsi"/>
          <w:b/>
        </w:rPr>
        <w:t>Policy (ADC), (DB), (DBD) Review</w:t>
      </w:r>
    </w:p>
    <w:p w:rsidR="00BB5603" w:rsidRDefault="00BB5603" w:rsidP="00B55D90">
      <w:pPr>
        <w:spacing w:after="0"/>
        <w:rPr>
          <w:rFonts w:asciiTheme="majorHAnsi" w:hAnsiTheme="majorHAnsi"/>
        </w:rPr>
      </w:pPr>
      <w:r>
        <w:rPr>
          <w:rFonts w:asciiTheme="majorHAnsi" w:hAnsiTheme="majorHAnsi"/>
        </w:rPr>
        <w:t xml:space="preserve">The committee reviewed changes to policies ADC, DB and DBD.  A question came up regarding the content for policy DBD- Budget Planning, the Committee agreed to bring it back to the Policy Subcommittee for clarification.  </w:t>
      </w:r>
    </w:p>
    <w:p w:rsidR="00BB5603" w:rsidRDefault="00BB5603" w:rsidP="00B55D90">
      <w:pPr>
        <w:spacing w:after="0"/>
        <w:rPr>
          <w:rFonts w:asciiTheme="majorHAnsi" w:hAnsiTheme="majorHAnsi"/>
        </w:rPr>
      </w:pPr>
    </w:p>
    <w:p w:rsidR="00BB5603" w:rsidRDefault="00BB5603" w:rsidP="00B55D90">
      <w:pPr>
        <w:spacing w:after="0"/>
        <w:rPr>
          <w:rFonts w:asciiTheme="majorHAnsi" w:hAnsiTheme="majorHAnsi"/>
        </w:rPr>
      </w:pPr>
      <w:r>
        <w:rPr>
          <w:rFonts w:asciiTheme="majorHAnsi" w:hAnsiTheme="majorHAnsi"/>
        </w:rPr>
        <w:t>With no objection SusanMary Redinger made a motion to approved Policy ADC – Tobacco and Related Products Prohibited on School Premises as amended.</w:t>
      </w:r>
    </w:p>
    <w:p w:rsidR="00BB5603" w:rsidRDefault="00BB5603" w:rsidP="00B55D90">
      <w:pPr>
        <w:spacing w:after="0"/>
        <w:rPr>
          <w:rFonts w:asciiTheme="majorHAnsi" w:hAnsiTheme="majorHAnsi"/>
        </w:rPr>
      </w:pPr>
      <w:r>
        <w:rPr>
          <w:rFonts w:asciiTheme="majorHAnsi" w:hAnsiTheme="majorHAnsi"/>
        </w:rPr>
        <w:t>VOTE 4/0</w:t>
      </w:r>
    </w:p>
    <w:p w:rsidR="00BB5603" w:rsidRDefault="00BB5603" w:rsidP="00B55D90">
      <w:pPr>
        <w:spacing w:after="0"/>
        <w:rPr>
          <w:rFonts w:asciiTheme="majorHAnsi" w:hAnsiTheme="majorHAnsi"/>
        </w:rPr>
      </w:pPr>
    </w:p>
    <w:p w:rsidR="00BB5603" w:rsidRDefault="00BB5603" w:rsidP="00B55D90">
      <w:pPr>
        <w:spacing w:after="0"/>
        <w:rPr>
          <w:rFonts w:asciiTheme="majorHAnsi" w:hAnsiTheme="majorHAnsi"/>
        </w:rPr>
      </w:pPr>
      <w:r>
        <w:rPr>
          <w:rFonts w:asciiTheme="majorHAnsi" w:hAnsiTheme="majorHAnsi"/>
        </w:rPr>
        <w:lastRenderedPageBreak/>
        <w:t>With no objection SusanMary Redinger made a motion to approve Policy DB – Annual Budget as amended.</w:t>
      </w:r>
    </w:p>
    <w:p w:rsidR="00BB5603" w:rsidRDefault="00BB5603" w:rsidP="00B55D90">
      <w:pPr>
        <w:spacing w:after="0"/>
        <w:rPr>
          <w:rFonts w:asciiTheme="majorHAnsi" w:hAnsiTheme="majorHAnsi"/>
        </w:rPr>
      </w:pPr>
      <w:r>
        <w:rPr>
          <w:rFonts w:asciiTheme="majorHAnsi" w:hAnsiTheme="majorHAnsi"/>
        </w:rPr>
        <w:t>VOTE 4/0</w:t>
      </w:r>
    </w:p>
    <w:p w:rsidR="00FD73F5" w:rsidRPr="00FD73F5" w:rsidRDefault="00FD73F5" w:rsidP="00B55D90">
      <w:pPr>
        <w:spacing w:after="0"/>
        <w:rPr>
          <w:rFonts w:asciiTheme="majorHAnsi" w:hAnsiTheme="majorHAnsi"/>
        </w:rPr>
      </w:pPr>
    </w:p>
    <w:p w:rsidR="007A7A96" w:rsidRPr="008D4645" w:rsidRDefault="00786CA3" w:rsidP="00B55D90">
      <w:pPr>
        <w:spacing w:after="0"/>
        <w:rPr>
          <w:rFonts w:asciiTheme="majorHAnsi" w:hAnsiTheme="majorHAnsi"/>
          <w:b/>
        </w:rPr>
      </w:pPr>
      <w:r w:rsidRPr="008D4645">
        <w:rPr>
          <w:rFonts w:asciiTheme="majorHAnsi" w:hAnsiTheme="majorHAnsi"/>
          <w:b/>
        </w:rPr>
        <w:t>5 Year Capital Plan Review</w:t>
      </w:r>
    </w:p>
    <w:p w:rsidR="007A7A96" w:rsidRDefault="00BB5603" w:rsidP="00B55D90">
      <w:pPr>
        <w:spacing w:after="0"/>
        <w:rPr>
          <w:rFonts w:asciiTheme="majorHAnsi" w:hAnsiTheme="majorHAnsi"/>
        </w:rPr>
      </w:pPr>
      <w:r>
        <w:rPr>
          <w:rFonts w:asciiTheme="majorHAnsi" w:hAnsiTheme="majorHAnsi"/>
        </w:rPr>
        <w:t>The Committee reviewed the list of capital submission that will be forwarded to the Capital Planning and Investment Committee.  Long forms explaining the project in depth will be needed for any new or changing capital requests.  Capital items need to be added to FY22.  The Committee agreed to add Upgrade Science room and Science prep rooms as a FY19 request. Patty Wenger and Dr. Dwight will meet to finalize the capital submission and bring back to the next meeting for approval.</w:t>
      </w:r>
    </w:p>
    <w:p w:rsidR="00FD73F5" w:rsidRPr="008D4645" w:rsidRDefault="00FD73F5" w:rsidP="00B55D90">
      <w:pPr>
        <w:spacing w:after="0"/>
        <w:rPr>
          <w:rFonts w:asciiTheme="majorHAnsi" w:hAnsiTheme="majorHAnsi"/>
        </w:rPr>
      </w:pPr>
    </w:p>
    <w:p w:rsidR="007A7A96" w:rsidRDefault="00FD73F5" w:rsidP="00B55D90">
      <w:pPr>
        <w:spacing w:after="0"/>
        <w:rPr>
          <w:rFonts w:asciiTheme="majorHAnsi" w:hAnsiTheme="majorHAnsi"/>
          <w:b/>
        </w:rPr>
      </w:pPr>
      <w:r>
        <w:rPr>
          <w:rFonts w:asciiTheme="majorHAnsi" w:hAnsiTheme="majorHAnsi"/>
          <w:b/>
        </w:rPr>
        <w:t>Update on Capital Projects</w:t>
      </w:r>
    </w:p>
    <w:p w:rsidR="00FD73F5" w:rsidRPr="00FD73F5" w:rsidRDefault="00BB5603" w:rsidP="00B55D90">
      <w:pPr>
        <w:spacing w:after="0"/>
        <w:rPr>
          <w:rFonts w:asciiTheme="majorHAnsi" w:hAnsiTheme="majorHAnsi"/>
        </w:rPr>
      </w:pPr>
      <w:r>
        <w:rPr>
          <w:rFonts w:asciiTheme="majorHAnsi" w:hAnsiTheme="majorHAnsi"/>
        </w:rPr>
        <w:t xml:space="preserve">Dr. Dwight reported that the capital projects are just about complete with just the hood for experiments and a final piece of counter to complete the science rooms.  In addition the HVAC units have been installed on the Bromfield School roof and the work is being done to hook the units up to the ventilation system. </w:t>
      </w:r>
      <w:r w:rsidR="00FD73F5" w:rsidRPr="00FD73F5">
        <w:rPr>
          <w:rFonts w:asciiTheme="majorHAnsi" w:hAnsiTheme="majorHAnsi"/>
        </w:rPr>
        <w:t xml:space="preserve">  Dr. Dwight will check with Rich Nota to see when the lights in the</w:t>
      </w:r>
      <w:r>
        <w:rPr>
          <w:rFonts w:asciiTheme="majorHAnsi" w:hAnsiTheme="majorHAnsi"/>
        </w:rPr>
        <w:t xml:space="preserve"> Bromfield</w:t>
      </w:r>
      <w:r w:rsidR="00FD73F5" w:rsidRPr="00FD73F5">
        <w:rPr>
          <w:rFonts w:asciiTheme="majorHAnsi" w:hAnsiTheme="majorHAnsi"/>
        </w:rPr>
        <w:t xml:space="preserve"> parking lot will be installed.</w:t>
      </w:r>
    </w:p>
    <w:p w:rsidR="008D4645" w:rsidRDefault="008D4645" w:rsidP="0044195A">
      <w:pPr>
        <w:spacing w:after="0"/>
        <w:rPr>
          <w:rFonts w:asciiTheme="majorHAnsi" w:hAnsiTheme="majorHAnsi"/>
          <w:b/>
        </w:rPr>
      </w:pPr>
    </w:p>
    <w:p w:rsidR="006A3528" w:rsidRDefault="00FD73F5" w:rsidP="0044195A">
      <w:pPr>
        <w:spacing w:after="0"/>
        <w:rPr>
          <w:rFonts w:asciiTheme="majorHAnsi" w:hAnsiTheme="majorHAnsi"/>
          <w:b/>
        </w:rPr>
      </w:pPr>
      <w:r>
        <w:rPr>
          <w:rFonts w:asciiTheme="majorHAnsi" w:hAnsiTheme="majorHAnsi"/>
          <w:b/>
        </w:rPr>
        <w:t>Line Item Transfer Approval for Durkin Contract Expenses</w:t>
      </w:r>
    </w:p>
    <w:p w:rsidR="00FD73F5" w:rsidRDefault="00FD73F5" w:rsidP="0044195A">
      <w:pPr>
        <w:spacing w:after="0"/>
        <w:rPr>
          <w:rFonts w:asciiTheme="majorHAnsi" w:hAnsiTheme="majorHAnsi"/>
        </w:rPr>
      </w:pPr>
      <w:r w:rsidRPr="00BB5603">
        <w:rPr>
          <w:rFonts w:asciiTheme="majorHAnsi" w:hAnsiTheme="majorHAnsi"/>
        </w:rPr>
        <w:t>Dr. Dwight a</w:t>
      </w:r>
      <w:r w:rsidR="00BB5603" w:rsidRPr="00BB5603">
        <w:rPr>
          <w:rFonts w:asciiTheme="majorHAnsi" w:hAnsiTheme="majorHAnsi"/>
        </w:rPr>
        <w:t xml:space="preserve">sked the Committee to agree to </w:t>
      </w:r>
      <w:r w:rsidR="00BB5603">
        <w:rPr>
          <w:rFonts w:asciiTheme="majorHAnsi" w:hAnsiTheme="majorHAnsi"/>
        </w:rPr>
        <w:t xml:space="preserve">a </w:t>
      </w:r>
      <w:r w:rsidRPr="00BB5603">
        <w:rPr>
          <w:rFonts w:asciiTheme="majorHAnsi" w:hAnsiTheme="majorHAnsi"/>
        </w:rPr>
        <w:t>line item tr</w:t>
      </w:r>
      <w:r w:rsidR="00BB5603">
        <w:rPr>
          <w:rFonts w:asciiTheme="majorHAnsi" w:hAnsiTheme="majorHAnsi"/>
        </w:rPr>
        <w:t xml:space="preserve">ansfer to fund the Durkin Contract expenses due to the decision to move the school cleaning services from an in-house staff model to a contract cleaning model.  As a result the FY17 budget was created with all custodian funds budgeted to salary account.  </w:t>
      </w:r>
      <w:r w:rsidRPr="00BB5603">
        <w:rPr>
          <w:rFonts w:asciiTheme="majorHAnsi" w:hAnsiTheme="majorHAnsi"/>
        </w:rPr>
        <w:t xml:space="preserve">The funds need to be transferred from the custodial salary line item to the </w:t>
      </w:r>
      <w:r w:rsidR="00BB5603">
        <w:rPr>
          <w:rFonts w:asciiTheme="majorHAnsi" w:hAnsiTheme="majorHAnsi"/>
        </w:rPr>
        <w:t>custodial services line item.</w:t>
      </w:r>
    </w:p>
    <w:p w:rsidR="00BB5603" w:rsidRDefault="00BB5603" w:rsidP="0044195A">
      <w:pPr>
        <w:spacing w:after="0"/>
        <w:rPr>
          <w:rFonts w:asciiTheme="majorHAnsi" w:hAnsiTheme="majorHAnsi"/>
        </w:rPr>
      </w:pPr>
    </w:p>
    <w:p w:rsidR="00BB5603" w:rsidRPr="00BB5603" w:rsidRDefault="00BB5603" w:rsidP="0044195A">
      <w:pPr>
        <w:spacing w:after="0"/>
        <w:rPr>
          <w:rFonts w:asciiTheme="majorHAnsi" w:hAnsiTheme="majorHAnsi"/>
        </w:rPr>
      </w:pPr>
      <w:r>
        <w:rPr>
          <w:rFonts w:asciiTheme="majorHAnsi" w:hAnsiTheme="majorHAnsi"/>
        </w:rPr>
        <w:t>Patty Wenger made the motion and Nancy Lancellotti seconded to move that we transfer $300,000 from account #03002-51372 to Account #03002-52388.</w:t>
      </w:r>
    </w:p>
    <w:p w:rsidR="00FD73F5" w:rsidRDefault="00BB5603" w:rsidP="0044195A">
      <w:pPr>
        <w:spacing w:after="0"/>
        <w:rPr>
          <w:rFonts w:asciiTheme="majorHAnsi" w:hAnsiTheme="majorHAnsi"/>
          <w:b/>
        </w:rPr>
      </w:pPr>
      <w:r>
        <w:rPr>
          <w:rFonts w:asciiTheme="majorHAnsi" w:hAnsiTheme="majorHAnsi"/>
        </w:rPr>
        <w:t>VOTE 4/0</w:t>
      </w:r>
    </w:p>
    <w:p w:rsidR="00BB5603" w:rsidRDefault="00BB5603" w:rsidP="0044195A">
      <w:pPr>
        <w:spacing w:after="0"/>
        <w:rPr>
          <w:rFonts w:asciiTheme="majorHAnsi" w:hAnsiTheme="majorHAnsi"/>
          <w:b/>
        </w:rPr>
      </w:pPr>
    </w:p>
    <w:p w:rsidR="00BB5603" w:rsidRDefault="00BB5603" w:rsidP="0044195A">
      <w:pPr>
        <w:spacing w:after="0"/>
        <w:rPr>
          <w:rFonts w:asciiTheme="majorHAnsi" w:hAnsiTheme="majorHAnsi"/>
          <w:b/>
        </w:rPr>
      </w:pPr>
      <w:r>
        <w:rPr>
          <w:rFonts w:asciiTheme="majorHAnsi" w:hAnsiTheme="majorHAnsi"/>
          <w:b/>
        </w:rPr>
        <w:t>Review of Minutes</w:t>
      </w:r>
    </w:p>
    <w:p w:rsidR="00BB5603" w:rsidRPr="00BB5603" w:rsidRDefault="00BB5603" w:rsidP="0044195A">
      <w:pPr>
        <w:spacing w:after="0"/>
        <w:rPr>
          <w:rFonts w:asciiTheme="majorHAnsi" w:hAnsiTheme="majorHAnsi"/>
        </w:rPr>
      </w:pPr>
      <w:r w:rsidRPr="00BB5603">
        <w:rPr>
          <w:rFonts w:asciiTheme="majorHAnsi" w:hAnsiTheme="majorHAnsi"/>
        </w:rPr>
        <w:t>Patty Wenger made a motion and Nancy Lancellotti seconded to approve the minutes of the September 12</w:t>
      </w:r>
      <w:r w:rsidRPr="00BB5603">
        <w:rPr>
          <w:rFonts w:asciiTheme="majorHAnsi" w:hAnsiTheme="majorHAnsi"/>
          <w:vertAlign w:val="superscript"/>
        </w:rPr>
        <w:t>th</w:t>
      </w:r>
      <w:r w:rsidRPr="00BB5603">
        <w:rPr>
          <w:rFonts w:asciiTheme="majorHAnsi" w:hAnsiTheme="majorHAnsi"/>
        </w:rPr>
        <w:t xml:space="preserve"> meeting as amended.</w:t>
      </w:r>
    </w:p>
    <w:p w:rsidR="00BB5603" w:rsidRPr="00BB5603" w:rsidRDefault="00BB5603" w:rsidP="0044195A">
      <w:pPr>
        <w:spacing w:after="0"/>
        <w:rPr>
          <w:rFonts w:asciiTheme="majorHAnsi" w:hAnsiTheme="majorHAnsi"/>
        </w:rPr>
      </w:pPr>
      <w:r w:rsidRPr="00BB5603">
        <w:rPr>
          <w:rFonts w:asciiTheme="majorHAnsi" w:hAnsiTheme="majorHAnsi"/>
        </w:rPr>
        <w:t>VOTE 4/0</w:t>
      </w:r>
    </w:p>
    <w:p w:rsidR="00BB5603" w:rsidRDefault="00BB5603" w:rsidP="0044195A">
      <w:pPr>
        <w:spacing w:after="0"/>
        <w:rPr>
          <w:rFonts w:asciiTheme="majorHAnsi" w:hAnsiTheme="majorHAnsi"/>
          <w:b/>
        </w:rPr>
      </w:pPr>
    </w:p>
    <w:p w:rsidR="00BB5603" w:rsidRDefault="00BB5603" w:rsidP="0044195A">
      <w:pPr>
        <w:spacing w:after="0"/>
        <w:rPr>
          <w:rFonts w:asciiTheme="majorHAnsi" w:hAnsiTheme="majorHAnsi"/>
          <w:b/>
        </w:rPr>
      </w:pPr>
    </w:p>
    <w:p w:rsidR="00BB5603" w:rsidRDefault="00BB5603" w:rsidP="0044195A">
      <w:pPr>
        <w:spacing w:after="0"/>
        <w:rPr>
          <w:rFonts w:asciiTheme="majorHAnsi" w:hAnsiTheme="majorHAnsi"/>
          <w:b/>
        </w:rPr>
      </w:pPr>
      <w:r>
        <w:rPr>
          <w:rFonts w:asciiTheme="majorHAnsi" w:hAnsiTheme="majorHAnsi"/>
          <w:b/>
        </w:rPr>
        <w:t>Liaison/Sub-committee Reports</w:t>
      </w:r>
    </w:p>
    <w:p w:rsidR="00FD73F5" w:rsidRPr="00BB5603" w:rsidRDefault="00FD73F5" w:rsidP="0044195A">
      <w:pPr>
        <w:spacing w:after="0"/>
        <w:rPr>
          <w:rFonts w:asciiTheme="majorHAnsi" w:hAnsiTheme="majorHAnsi"/>
        </w:rPr>
      </w:pPr>
      <w:r w:rsidRPr="00BB5603">
        <w:rPr>
          <w:rFonts w:asciiTheme="majorHAnsi" w:hAnsiTheme="majorHAnsi"/>
        </w:rPr>
        <w:t xml:space="preserve">Nancy </w:t>
      </w:r>
      <w:proofErr w:type="spellStart"/>
      <w:r w:rsidRPr="00BB5603">
        <w:rPr>
          <w:rFonts w:asciiTheme="majorHAnsi" w:hAnsiTheme="majorHAnsi"/>
        </w:rPr>
        <w:t>Lancello</w:t>
      </w:r>
      <w:r w:rsidR="00BB5603">
        <w:rPr>
          <w:rFonts w:asciiTheme="majorHAnsi" w:hAnsiTheme="majorHAnsi"/>
        </w:rPr>
        <w:t>t</w:t>
      </w:r>
      <w:r w:rsidRPr="00BB5603">
        <w:rPr>
          <w:rFonts w:asciiTheme="majorHAnsi" w:hAnsiTheme="majorHAnsi"/>
        </w:rPr>
        <w:t>t</w:t>
      </w:r>
      <w:r w:rsidR="00BB5603" w:rsidRPr="00BB5603">
        <w:rPr>
          <w:rFonts w:asciiTheme="majorHAnsi" w:hAnsiTheme="majorHAnsi"/>
        </w:rPr>
        <w:t>i</w:t>
      </w:r>
      <w:proofErr w:type="spellEnd"/>
      <w:r w:rsidRPr="00BB5603">
        <w:rPr>
          <w:rFonts w:asciiTheme="majorHAnsi" w:hAnsiTheme="majorHAnsi"/>
        </w:rPr>
        <w:t xml:space="preserve"> –</w:t>
      </w:r>
      <w:r w:rsidR="00BB5603">
        <w:rPr>
          <w:rFonts w:asciiTheme="majorHAnsi" w:hAnsiTheme="majorHAnsi"/>
        </w:rPr>
        <w:t xml:space="preserve"> reported that the </w:t>
      </w:r>
      <w:r w:rsidRPr="00BB5603">
        <w:rPr>
          <w:rFonts w:asciiTheme="majorHAnsi" w:hAnsiTheme="majorHAnsi"/>
        </w:rPr>
        <w:t xml:space="preserve">TBS School Council </w:t>
      </w:r>
      <w:r w:rsidR="00BB5603">
        <w:rPr>
          <w:rFonts w:asciiTheme="majorHAnsi" w:hAnsiTheme="majorHAnsi"/>
        </w:rPr>
        <w:t xml:space="preserve">is </w:t>
      </w:r>
      <w:r w:rsidRPr="00BB5603">
        <w:rPr>
          <w:rFonts w:asciiTheme="majorHAnsi" w:hAnsiTheme="majorHAnsi"/>
        </w:rPr>
        <w:t>working on</w:t>
      </w:r>
      <w:r w:rsidR="00BB5603">
        <w:rPr>
          <w:rFonts w:asciiTheme="majorHAnsi" w:hAnsiTheme="majorHAnsi"/>
        </w:rPr>
        <w:t xml:space="preserve"> their</w:t>
      </w:r>
      <w:r w:rsidRPr="00BB5603">
        <w:rPr>
          <w:rFonts w:asciiTheme="majorHAnsi" w:hAnsiTheme="majorHAnsi"/>
        </w:rPr>
        <w:t xml:space="preserve"> School Improvement Plan to</w:t>
      </w:r>
      <w:r w:rsidR="00BB5603">
        <w:rPr>
          <w:rFonts w:asciiTheme="majorHAnsi" w:hAnsiTheme="majorHAnsi"/>
        </w:rPr>
        <w:t xml:space="preserve"> present in October.  The Council will meet again this Wednesday.</w:t>
      </w:r>
    </w:p>
    <w:p w:rsidR="00FD73F5" w:rsidRPr="00BB5603" w:rsidRDefault="00BB5603" w:rsidP="0044195A">
      <w:pPr>
        <w:spacing w:after="0"/>
        <w:rPr>
          <w:rFonts w:asciiTheme="majorHAnsi" w:hAnsiTheme="majorHAnsi"/>
        </w:rPr>
      </w:pPr>
      <w:r w:rsidRPr="00BB5603">
        <w:rPr>
          <w:rFonts w:asciiTheme="majorHAnsi" w:hAnsiTheme="majorHAnsi"/>
        </w:rPr>
        <w:t xml:space="preserve">Jon Greene </w:t>
      </w:r>
      <w:proofErr w:type="gramStart"/>
      <w:r w:rsidRPr="00BB5603">
        <w:rPr>
          <w:rFonts w:asciiTheme="majorHAnsi" w:hAnsiTheme="majorHAnsi"/>
        </w:rPr>
        <w:t xml:space="preserve">- </w:t>
      </w:r>
      <w:r>
        <w:rPr>
          <w:rFonts w:asciiTheme="majorHAnsi" w:hAnsiTheme="majorHAnsi"/>
        </w:rPr>
        <w:t xml:space="preserve"> was</w:t>
      </w:r>
      <w:proofErr w:type="gramEnd"/>
      <w:r>
        <w:rPr>
          <w:rFonts w:asciiTheme="majorHAnsi" w:hAnsiTheme="majorHAnsi"/>
        </w:rPr>
        <w:t xml:space="preserve"> able to meet with  Bill Johnson and Anya </w:t>
      </w:r>
      <w:proofErr w:type="spellStart"/>
      <w:r>
        <w:rPr>
          <w:rFonts w:asciiTheme="majorHAnsi" w:hAnsiTheme="majorHAnsi"/>
        </w:rPr>
        <w:t>Kulawnik</w:t>
      </w:r>
      <w:proofErr w:type="spellEnd"/>
      <w:r>
        <w:rPr>
          <w:rFonts w:asciiTheme="majorHAnsi" w:hAnsiTheme="majorHAnsi"/>
        </w:rPr>
        <w:t xml:space="preserve">  at the HCTV  studio for an orientation about the new capabilities and a discussion of their goals, opportunities and strengths.  They have made remarkable progress over the last two years.  The studio would like </w:t>
      </w:r>
      <w:r>
        <w:rPr>
          <w:rFonts w:asciiTheme="majorHAnsi" w:hAnsiTheme="majorHAnsi"/>
        </w:rPr>
        <w:lastRenderedPageBreak/>
        <w:t>purchase more editing station to increase the capacity for students to edit.  They will be holding fundraisers in the future in order to fund that.</w:t>
      </w:r>
    </w:p>
    <w:p w:rsidR="00FD73F5" w:rsidRPr="00BB5603" w:rsidRDefault="00BB5603" w:rsidP="0044195A">
      <w:pPr>
        <w:spacing w:after="0"/>
        <w:rPr>
          <w:rFonts w:asciiTheme="majorHAnsi" w:hAnsiTheme="majorHAnsi"/>
        </w:rPr>
      </w:pPr>
      <w:r>
        <w:rPr>
          <w:rFonts w:asciiTheme="majorHAnsi" w:hAnsiTheme="majorHAnsi"/>
        </w:rPr>
        <w:t xml:space="preserve">Patty Wenger </w:t>
      </w:r>
      <w:proofErr w:type="gramStart"/>
      <w:r>
        <w:rPr>
          <w:rFonts w:asciiTheme="majorHAnsi" w:hAnsiTheme="majorHAnsi"/>
        </w:rPr>
        <w:t>-  will</w:t>
      </w:r>
      <w:proofErr w:type="gramEnd"/>
      <w:r>
        <w:rPr>
          <w:rFonts w:asciiTheme="majorHAnsi" w:hAnsiTheme="majorHAnsi"/>
        </w:rPr>
        <w:t xml:space="preserve"> meet with Dr. Dwight to follow up on the capital request and will plan to attend the </w:t>
      </w:r>
      <w:r w:rsidR="00FD73F5" w:rsidRPr="00BB5603">
        <w:rPr>
          <w:rFonts w:asciiTheme="majorHAnsi" w:hAnsiTheme="majorHAnsi"/>
        </w:rPr>
        <w:t>Athletic Advisory tomorrow morning at 8 a.m.</w:t>
      </w:r>
      <w:r w:rsidR="00FD73F5">
        <w:rPr>
          <w:rFonts w:asciiTheme="majorHAnsi" w:hAnsiTheme="majorHAnsi"/>
          <w:b/>
        </w:rPr>
        <w:t xml:space="preserve">  </w:t>
      </w:r>
    </w:p>
    <w:p w:rsidR="00FD73F5" w:rsidRDefault="00BB5603" w:rsidP="0044195A">
      <w:pPr>
        <w:spacing w:after="0"/>
        <w:rPr>
          <w:rFonts w:asciiTheme="majorHAnsi" w:hAnsiTheme="majorHAnsi"/>
        </w:rPr>
      </w:pPr>
      <w:proofErr w:type="spellStart"/>
      <w:r>
        <w:rPr>
          <w:rFonts w:asciiTheme="majorHAnsi" w:hAnsiTheme="majorHAnsi"/>
        </w:rPr>
        <w:t>SusanMary</w:t>
      </w:r>
      <w:proofErr w:type="spellEnd"/>
      <w:r>
        <w:rPr>
          <w:rFonts w:asciiTheme="majorHAnsi" w:hAnsiTheme="majorHAnsi"/>
        </w:rPr>
        <w:t xml:space="preserve"> </w:t>
      </w:r>
      <w:proofErr w:type="spellStart"/>
      <w:r>
        <w:rPr>
          <w:rFonts w:asciiTheme="majorHAnsi" w:hAnsiTheme="majorHAnsi"/>
        </w:rPr>
        <w:t>Redinger</w:t>
      </w:r>
      <w:proofErr w:type="spellEnd"/>
      <w:r>
        <w:rPr>
          <w:rFonts w:asciiTheme="majorHAnsi" w:hAnsiTheme="majorHAnsi"/>
        </w:rPr>
        <w:t xml:space="preserve"> reported that members of HEAC, National Grid and Mark Force will be touring the Bromfield School tomorrow.  We will be learning more about the next phase of the </w:t>
      </w:r>
      <w:proofErr w:type="spellStart"/>
      <w:r>
        <w:rPr>
          <w:rFonts w:asciiTheme="majorHAnsi" w:hAnsiTheme="majorHAnsi"/>
        </w:rPr>
        <w:t>SunDial</w:t>
      </w:r>
      <w:proofErr w:type="spellEnd"/>
      <w:r>
        <w:rPr>
          <w:rFonts w:asciiTheme="majorHAnsi" w:hAnsiTheme="majorHAnsi"/>
        </w:rPr>
        <w:t xml:space="preserve"> project.  At some point there will be a directive for the School Committee to sign in order to move forward with that program.</w:t>
      </w:r>
    </w:p>
    <w:p w:rsidR="00FD73F5" w:rsidRDefault="00FD73F5" w:rsidP="0044195A">
      <w:pPr>
        <w:spacing w:after="0"/>
        <w:rPr>
          <w:rFonts w:asciiTheme="majorHAnsi" w:hAnsiTheme="majorHAnsi"/>
          <w:b/>
        </w:rPr>
      </w:pPr>
    </w:p>
    <w:p w:rsidR="00FD73F5" w:rsidRDefault="00FD73F5" w:rsidP="0044195A">
      <w:pPr>
        <w:spacing w:after="0"/>
        <w:rPr>
          <w:rFonts w:asciiTheme="majorHAnsi" w:hAnsiTheme="majorHAnsi"/>
          <w:b/>
        </w:rPr>
      </w:pPr>
      <w:r>
        <w:rPr>
          <w:rFonts w:asciiTheme="majorHAnsi" w:hAnsiTheme="majorHAnsi"/>
          <w:b/>
        </w:rPr>
        <w:t>Future Agenda Items</w:t>
      </w:r>
    </w:p>
    <w:p w:rsidR="00FD73F5" w:rsidRPr="00BB5603" w:rsidRDefault="00BB5603" w:rsidP="0044195A">
      <w:pPr>
        <w:spacing w:after="0"/>
        <w:rPr>
          <w:rFonts w:asciiTheme="majorHAnsi" w:hAnsiTheme="majorHAnsi"/>
        </w:rPr>
      </w:pPr>
      <w:proofErr w:type="spellStart"/>
      <w:r w:rsidRPr="00BB5603">
        <w:rPr>
          <w:rFonts w:asciiTheme="majorHAnsi" w:hAnsiTheme="majorHAnsi"/>
        </w:rPr>
        <w:t>SusanaMary</w:t>
      </w:r>
      <w:proofErr w:type="spellEnd"/>
      <w:r w:rsidRPr="00BB5603">
        <w:rPr>
          <w:rFonts w:asciiTheme="majorHAnsi" w:hAnsiTheme="majorHAnsi"/>
        </w:rPr>
        <w:t xml:space="preserve"> </w:t>
      </w:r>
      <w:proofErr w:type="spellStart"/>
      <w:r w:rsidRPr="00BB5603">
        <w:rPr>
          <w:rFonts w:asciiTheme="majorHAnsi" w:hAnsiTheme="majorHAnsi"/>
        </w:rPr>
        <w:t>Redinger</w:t>
      </w:r>
      <w:proofErr w:type="spellEnd"/>
      <w:r w:rsidRPr="00BB5603">
        <w:rPr>
          <w:rFonts w:asciiTheme="majorHAnsi" w:hAnsiTheme="majorHAnsi"/>
        </w:rPr>
        <w:t xml:space="preserve">  updated the Committee that the Student Advisory is having elections this week and once that is complete the schedule to meet with the School Committee five times will be determine.  It is possible that some meetings may be able to be held on early release days to accommodate </w:t>
      </w:r>
      <w:r>
        <w:rPr>
          <w:rFonts w:asciiTheme="majorHAnsi" w:hAnsiTheme="majorHAnsi"/>
        </w:rPr>
        <w:t>schedules/availa</w:t>
      </w:r>
      <w:r w:rsidRPr="00BB5603">
        <w:rPr>
          <w:rFonts w:asciiTheme="majorHAnsi" w:hAnsiTheme="majorHAnsi"/>
        </w:rPr>
        <w:t xml:space="preserve">bility.   The first meeting will be held at 7 a.m.  </w:t>
      </w:r>
      <w:proofErr w:type="spellStart"/>
      <w:r>
        <w:rPr>
          <w:rFonts w:asciiTheme="majorHAnsi" w:hAnsiTheme="majorHAnsi"/>
        </w:rPr>
        <w:t>SusanMary</w:t>
      </w:r>
      <w:proofErr w:type="spellEnd"/>
      <w:r>
        <w:rPr>
          <w:rFonts w:asciiTheme="majorHAnsi" w:hAnsiTheme="majorHAnsi"/>
        </w:rPr>
        <w:t xml:space="preserve"> </w:t>
      </w:r>
      <w:proofErr w:type="spellStart"/>
      <w:r>
        <w:rPr>
          <w:rFonts w:asciiTheme="majorHAnsi" w:hAnsiTheme="majorHAnsi"/>
        </w:rPr>
        <w:t>Redinger</w:t>
      </w:r>
      <w:proofErr w:type="spellEnd"/>
      <w:r>
        <w:rPr>
          <w:rFonts w:asciiTheme="majorHAnsi" w:hAnsiTheme="majorHAnsi"/>
        </w:rPr>
        <w:t xml:space="preserve"> </w:t>
      </w:r>
      <w:r w:rsidRPr="00BB5603">
        <w:rPr>
          <w:rFonts w:asciiTheme="majorHAnsi" w:hAnsiTheme="majorHAnsi"/>
        </w:rPr>
        <w:t xml:space="preserve">will </w:t>
      </w:r>
      <w:r>
        <w:rPr>
          <w:rFonts w:asciiTheme="majorHAnsi" w:hAnsiTheme="majorHAnsi"/>
        </w:rPr>
        <w:t>n</w:t>
      </w:r>
      <w:r w:rsidR="00FD73F5" w:rsidRPr="00BB5603">
        <w:rPr>
          <w:rFonts w:asciiTheme="majorHAnsi" w:hAnsiTheme="majorHAnsi"/>
        </w:rPr>
        <w:t>eed</w:t>
      </w:r>
      <w:r>
        <w:rPr>
          <w:rFonts w:asciiTheme="majorHAnsi" w:hAnsiTheme="majorHAnsi"/>
        </w:rPr>
        <w:t xml:space="preserve"> topics to bring to the larger Student C</w:t>
      </w:r>
      <w:r w:rsidR="00FD73F5" w:rsidRPr="00BB5603">
        <w:rPr>
          <w:rFonts w:asciiTheme="majorHAnsi" w:hAnsiTheme="majorHAnsi"/>
        </w:rPr>
        <w:t>ouncil.  Please bring topics to next meeting</w:t>
      </w:r>
      <w:r>
        <w:rPr>
          <w:rFonts w:asciiTheme="majorHAnsi" w:hAnsiTheme="majorHAnsi"/>
        </w:rPr>
        <w:t>.</w:t>
      </w:r>
    </w:p>
    <w:p w:rsidR="00BB5603" w:rsidRDefault="00BB5603" w:rsidP="0044195A">
      <w:pPr>
        <w:spacing w:after="0"/>
        <w:rPr>
          <w:rFonts w:asciiTheme="majorHAnsi" w:hAnsiTheme="majorHAnsi"/>
          <w:b/>
        </w:rPr>
      </w:pPr>
    </w:p>
    <w:p w:rsidR="00BB5603" w:rsidRDefault="00BB5603" w:rsidP="0044195A">
      <w:pPr>
        <w:spacing w:after="0"/>
        <w:rPr>
          <w:rFonts w:asciiTheme="majorHAnsi" w:hAnsiTheme="majorHAnsi"/>
          <w:b/>
        </w:rPr>
      </w:pPr>
      <w:r>
        <w:rPr>
          <w:rFonts w:asciiTheme="majorHAnsi" w:hAnsiTheme="majorHAnsi"/>
          <w:b/>
        </w:rPr>
        <w:t>Future Agenda Items</w:t>
      </w:r>
    </w:p>
    <w:p w:rsidR="00FD73F5" w:rsidRPr="00BB5603" w:rsidRDefault="00FD73F5" w:rsidP="0044195A">
      <w:pPr>
        <w:spacing w:after="0"/>
        <w:rPr>
          <w:rFonts w:asciiTheme="majorHAnsi" w:hAnsiTheme="majorHAnsi"/>
        </w:rPr>
      </w:pPr>
      <w:r w:rsidRPr="00BB5603">
        <w:rPr>
          <w:rFonts w:asciiTheme="majorHAnsi" w:hAnsiTheme="majorHAnsi"/>
        </w:rPr>
        <w:t>TBS School Improvement Plan</w:t>
      </w:r>
    </w:p>
    <w:p w:rsidR="00FD73F5" w:rsidRPr="00BB5603" w:rsidRDefault="00FD73F5" w:rsidP="0044195A">
      <w:pPr>
        <w:spacing w:after="0"/>
        <w:rPr>
          <w:rFonts w:asciiTheme="majorHAnsi" w:hAnsiTheme="majorHAnsi"/>
        </w:rPr>
      </w:pPr>
      <w:r w:rsidRPr="00BB5603">
        <w:rPr>
          <w:rFonts w:asciiTheme="majorHAnsi" w:hAnsiTheme="majorHAnsi"/>
        </w:rPr>
        <w:t xml:space="preserve">Professional </w:t>
      </w:r>
      <w:r w:rsidR="00BB5603" w:rsidRPr="00BB5603">
        <w:rPr>
          <w:rFonts w:asciiTheme="majorHAnsi" w:hAnsiTheme="majorHAnsi"/>
        </w:rPr>
        <w:t>Development</w:t>
      </w:r>
    </w:p>
    <w:p w:rsidR="00FD73F5" w:rsidRPr="00BB5603" w:rsidRDefault="00FD73F5" w:rsidP="0044195A">
      <w:pPr>
        <w:spacing w:after="0"/>
        <w:rPr>
          <w:rFonts w:asciiTheme="majorHAnsi" w:hAnsiTheme="majorHAnsi"/>
        </w:rPr>
      </w:pPr>
      <w:r w:rsidRPr="00BB5603">
        <w:rPr>
          <w:rFonts w:asciiTheme="majorHAnsi" w:hAnsiTheme="majorHAnsi"/>
        </w:rPr>
        <w:t>Capital Plan</w:t>
      </w:r>
    </w:p>
    <w:p w:rsidR="00FD73F5" w:rsidRPr="00BB5603" w:rsidRDefault="00FD73F5" w:rsidP="0044195A">
      <w:pPr>
        <w:spacing w:after="0"/>
        <w:rPr>
          <w:rFonts w:asciiTheme="majorHAnsi" w:hAnsiTheme="majorHAnsi"/>
        </w:rPr>
      </w:pPr>
      <w:r w:rsidRPr="00BB5603">
        <w:rPr>
          <w:rFonts w:asciiTheme="majorHAnsi" w:hAnsiTheme="majorHAnsi"/>
        </w:rPr>
        <w:t>Class size</w:t>
      </w:r>
    </w:p>
    <w:p w:rsidR="00FD73F5" w:rsidRPr="00BB5603" w:rsidRDefault="00FD73F5" w:rsidP="0044195A">
      <w:pPr>
        <w:spacing w:after="0"/>
        <w:rPr>
          <w:rFonts w:asciiTheme="majorHAnsi" w:hAnsiTheme="majorHAnsi"/>
        </w:rPr>
      </w:pPr>
      <w:r w:rsidRPr="00BB5603">
        <w:rPr>
          <w:rFonts w:asciiTheme="majorHAnsi" w:hAnsiTheme="majorHAnsi"/>
        </w:rPr>
        <w:t>October #’s</w:t>
      </w:r>
    </w:p>
    <w:p w:rsidR="00BB5603" w:rsidRDefault="00FD73F5" w:rsidP="0044195A">
      <w:pPr>
        <w:spacing w:after="0"/>
        <w:rPr>
          <w:rFonts w:asciiTheme="majorHAnsi" w:hAnsiTheme="majorHAnsi"/>
        </w:rPr>
      </w:pPr>
      <w:r w:rsidRPr="00BB5603">
        <w:rPr>
          <w:rFonts w:asciiTheme="majorHAnsi" w:hAnsiTheme="majorHAnsi"/>
        </w:rPr>
        <w:t xml:space="preserve">Enrollment </w:t>
      </w:r>
      <w:r w:rsidR="00BB5603">
        <w:rPr>
          <w:rFonts w:asciiTheme="majorHAnsi" w:hAnsiTheme="majorHAnsi"/>
        </w:rPr>
        <w:t>by courses/subject/levels</w:t>
      </w:r>
    </w:p>
    <w:p w:rsidR="00FD73F5" w:rsidRPr="00BB5603" w:rsidRDefault="00BB5603" w:rsidP="0044195A">
      <w:pPr>
        <w:spacing w:after="0"/>
        <w:rPr>
          <w:rFonts w:asciiTheme="majorHAnsi" w:hAnsiTheme="majorHAnsi"/>
        </w:rPr>
      </w:pPr>
      <w:r>
        <w:rPr>
          <w:rFonts w:asciiTheme="majorHAnsi" w:hAnsiTheme="majorHAnsi"/>
        </w:rPr>
        <w:t>Enrollment Projection</w:t>
      </w:r>
      <w:r w:rsidR="00FD73F5" w:rsidRPr="00BB5603">
        <w:rPr>
          <w:rFonts w:asciiTheme="majorHAnsi" w:hAnsiTheme="majorHAnsi"/>
        </w:rPr>
        <w:t xml:space="preserve"> report</w:t>
      </w:r>
    </w:p>
    <w:p w:rsidR="00FD73F5" w:rsidRPr="00BB5603" w:rsidRDefault="00FD73F5" w:rsidP="0044195A">
      <w:pPr>
        <w:spacing w:after="0"/>
        <w:rPr>
          <w:rFonts w:asciiTheme="majorHAnsi" w:hAnsiTheme="majorHAnsi"/>
        </w:rPr>
      </w:pPr>
      <w:r w:rsidRPr="00BB5603">
        <w:rPr>
          <w:rFonts w:asciiTheme="majorHAnsi" w:hAnsiTheme="majorHAnsi"/>
        </w:rPr>
        <w:t>Grants, field trips and clubs</w:t>
      </w:r>
    </w:p>
    <w:p w:rsidR="00FD73F5" w:rsidRPr="00BB5603" w:rsidRDefault="00FD73F5" w:rsidP="0044195A">
      <w:pPr>
        <w:spacing w:after="0"/>
        <w:rPr>
          <w:rFonts w:asciiTheme="majorHAnsi" w:hAnsiTheme="majorHAnsi"/>
        </w:rPr>
      </w:pPr>
      <w:r w:rsidRPr="00BB5603">
        <w:rPr>
          <w:rFonts w:asciiTheme="majorHAnsi" w:hAnsiTheme="majorHAnsi"/>
        </w:rPr>
        <w:t>Nature</w:t>
      </w:r>
      <w:r w:rsidR="00BD6BC0">
        <w:rPr>
          <w:rFonts w:asciiTheme="majorHAnsi" w:hAnsiTheme="majorHAnsi"/>
        </w:rPr>
        <w:t>’s</w:t>
      </w:r>
      <w:bookmarkStart w:id="0" w:name="_GoBack"/>
      <w:bookmarkEnd w:id="0"/>
      <w:r w:rsidRPr="00BB5603">
        <w:rPr>
          <w:rFonts w:asciiTheme="majorHAnsi" w:hAnsiTheme="majorHAnsi"/>
        </w:rPr>
        <w:t xml:space="preserve"> classroom and student presentations</w:t>
      </w:r>
    </w:p>
    <w:p w:rsidR="00FD73F5" w:rsidRPr="00BB5603" w:rsidRDefault="00FD73F5" w:rsidP="0044195A">
      <w:pPr>
        <w:spacing w:after="0"/>
        <w:rPr>
          <w:rFonts w:asciiTheme="majorHAnsi" w:hAnsiTheme="majorHAnsi"/>
        </w:rPr>
      </w:pPr>
      <w:r w:rsidRPr="00BB5603">
        <w:rPr>
          <w:rFonts w:asciiTheme="majorHAnsi" w:hAnsiTheme="majorHAnsi"/>
        </w:rPr>
        <w:t xml:space="preserve">Technology plan </w:t>
      </w:r>
    </w:p>
    <w:p w:rsidR="00FD73F5" w:rsidRDefault="00FD73F5" w:rsidP="0044195A">
      <w:pPr>
        <w:spacing w:after="0"/>
        <w:rPr>
          <w:rFonts w:asciiTheme="majorHAnsi" w:hAnsiTheme="majorHAnsi"/>
        </w:rPr>
      </w:pPr>
      <w:r w:rsidRPr="00BB5603">
        <w:rPr>
          <w:rFonts w:asciiTheme="majorHAnsi" w:hAnsiTheme="majorHAnsi"/>
        </w:rPr>
        <w:t xml:space="preserve">DEAC </w:t>
      </w:r>
      <w:r w:rsidR="00BB5603">
        <w:rPr>
          <w:rFonts w:asciiTheme="majorHAnsi" w:hAnsiTheme="majorHAnsi"/>
        </w:rPr>
        <w:t xml:space="preserve">survey results </w:t>
      </w:r>
    </w:p>
    <w:p w:rsidR="00BB5603" w:rsidRDefault="00BB5603" w:rsidP="0044195A">
      <w:pPr>
        <w:spacing w:after="0"/>
        <w:rPr>
          <w:rFonts w:asciiTheme="majorHAnsi" w:hAnsiTheme="majorHAnsi"/>
          <w:b/>
        </w:rPr>
      </w:pPr>
      <w:r>
        <w:rPr>
          <w:rFonts w:asciiTheme="majorHAnsi" w:hAnsiTheme="majorHAnsi"/>
        </w:rPr>
        <w:t>Executive Session – contract negotiations</w:t>
      </w:r>
    </w:p>
    <w:p w:rsidR="00FD73F5" w:rsidRDefault="00FD73F5" w:rsidP="0044195A">
      <w:pPr>
        <w:spacing w:after="0"/>
        <w:rPr>
          <w:rFonts w:asciiTheme="majorHAnsi" w:hAnsiTheme="majorHAnsi"/>
          <w:b/>
        </w:rPr>
      </w:pPr>
    </w:p>
    <w:p w:rsidR="00FD73F5" w:rsidRDefault="00BB5603" w:rsidP="0044195A">
      <w:pPr>
        <w:spacing w:after="0"/>
        <w:rPr>
          <w:rFonts w:asciiTheme="majorHAnsi" w:hAnsiTheme="majorHAnsi"/>
          <w:b/>
        </w:rPr>
      </w:pPr>
      <w:r>
        <w:rPr>
          <w:rFonts w:asciiTheme="majorHAnsi" w:hAnsiTheme="majorHAnsi"/>
          <w:b/>
        </w:rPr>
        <w:t>Open to Interested Citizens C</w:t>
      </w:r>
      <w:r w:rsidR="00FD73F5">
        <w:rPr>
          <w:rFonts w:asciiTheme="majorHAnsi" w:hAnsiTheme="majorHAnsi"/>
          <w:b/>
        </w:rPr>
        <w:t>ommentary</w:t>
      </w:r>
    </w:p>
    <w:p w:rsidR="00FD73F5" w:rsidRPr="00BB5603" w:rsidRDefault="00BB5603" w:rsidP="0044195A">
      <w:pPr>
        <w:spacing w:after="0"/>
        <w:rPr>
          <w:rFonts w:asciiTheme="majorHAnsi" w:hAnsiTheme="majorHAnsi"/>
        </w:rPr>
      </w:pPr>
      <w:proofErr w:type="gramStart"/>
      <w:r w:rsidRPr="00BB5603">
        <w:rPr>
          <w:rFonts w:asciiTheme="majorHAnsi" w:hAnsiTheme="majorHAnsi"/>
        </w:rPr>
        <w:t>Marty Green, Old Littleton Road, Harvard, MA - CASE Collaborative</w:t>
      </w:r>
      <w:r>
        <w:rPr>
          <w:rFonts w:asciiTheme="majorHAnsi" w:hAnsiTheme="majorHAnsi"/>
        </w:rPr>
        <w:t xml:space="preserve"> using the old library space.</w:t>
      </w:r>
      <w:proofErr w:type="gramEnd"/>
      <w:r>
        <w:rPr>
          <w:rFonts w:asciiTheme="majorHAnsi" w:hAnsiTheme="majorHAnsi"/>
        </w:rPr>
        <w:t xml:space="preserve">  </w:t>
      </w:r>
    </w:p>
    <w:p w:rsidR="00BB5603" w:rsidRDefault="00BB5603" w:rsidP="0044195A">
      <w:pPr>
        <w:spacing w:after="0"/>
        <w:rPr>
          <w:rFonts w:asciiTheme="majorHAnsi" w:hAnsiTheme="majorHAnsi"/>
          <w:b/>
        </w:rPr>
      </w:pPr>
    </w:p>
    <w:p w:rsidR="003205A2" w:rsidRPr="008D4645" w:rsidRDefault="003205A2" w:rsidP="00A12570">
      <w:pPr>
        <w:tabs>
          <w:tab w:val="left" w:pos="0"/>
        </w:tabs>
        <w:spacing w:after="0" w:line="240" w:lineRule="auto"/>
        <w:rPr>
          <w:rFonts w:asciiTheme="majorHAnsi" w:hAnsiTheme="majorHAnsi"/>
          <w:b/>
        </w:rPr>
      </w:pPr>
      <w:r w:rsidRPr="008D4645">
        <w:rPr>
          <w:rFonts w:asciiTheme="majorHAnsi" w:hAnsiTheme="majorHAnsi"/>
          <w:b/>
        </w:rPr>
        <w:t>Commentary</w:t>
      </w:r>
    </w:p>
    <w:p w:rsidR="00FD73F5" w:rsidRPr="00BB5603" w:rsidRDefault="00BB5603" w:rsidP="00A12570">
      <w:pPr>
        <w:tabs>
          <w:tab w:val="left" w:pos="0"/>
        </w:tabs>
        <w:spacing w:after="0" w:line="240" w:lineRule="auto"/>
        <w:rPr>
          <w:rFonts w:asciiTheme="majorHAnsi" w:hAnsiTheme="majorHAnsi"/>
        </w:rPr>
      </w:pPr>
      <w:r w:rsidRPr="00BB5603">
        <w:rPr>
          <w:rFonts w:asciiTheme="majorHAnsi" w:hAnsiTheme="majorHAnsi"/>
        </w:rPr>
        <w:t>Jon G</w:t>
      </w:r>
      <w:r>
        <w:rPr>
          <w:rFonts w:asciiTheme="majorHAnsi" w:hAnsiTheme="majorHAnsi"/>
        </w:rPr>
        <w:t>ree</w:t>
      </w:r>
      <w:r w:rsidRPr="00BB5603">
        <w:rPr>
          <w:rFonts w:asciiTheme="majorHAnsi" w:hAnsiTheme="majorHAnsi"/>
        </w:rPr>
        <w:t xml:space="preserve">n– </w:t>
      </w:r>
      <w:r>
        <w:rPr>
          <w:rFonts w:asciiTheme="majorHAnsi" w:hAnsiTheme="majorHAnsi"/>
        </w:rPr>
        <w:t>Had a</w:t>
      </w:r>
      <w:r w:rsidRPr="00BB5603">
        <w:rPr>
          <w:rFonts w:asciiTheme="majorHAnsi" w:hAnsiTheme="majorHAnsi"/>
        </w:rPr>
        <w:t xml:space="preserve"> great </w:t>
      </w:r>
      <w:r>
        <w:rPr>
          <w:rFonts w:asciiTheme="majorHAnsi" w:hAnsiTheme="majorHAnsi"/>
        </w:rPr>
        <w:t>time at Open House despite the lack of parking.  Enjoyed the energy and interaction with teachers.</w:t>
      </w:r>
    </w:p>
    <w:p w:rsidR="003205A2" w:rsidRPr="008D4645" w:rsidRDefault="003205A2" w:rsidP="00A12570">
      <w:pPr>
        <w:tabs>
          <w:tab w:val="left" w:pos="0"/>
        </w:tabs>
        <w:spacing w:after="0" w:line="240" w:lineRule="auto"/>
        <w:rPr>
          <w:rFonts w:asciiTheme="majorHAnsi" w:hAnsiTheme="majorHAnsi"/>
        </w:rPr>
      </w:pPr>
    </w:p>
    <w:p w:rsidR="003205A2" w:rsidRPr="008D4645" w:rsidRDefault="00BB5603" w:rsidP="003205A2">
      <w:pPr>
        <w:tabs>
          <w:tab w:val="left" w:pos="0"/>
        </w:tabs>
        <w:spacing w:after="0" w:line="240" w:lineRule="auto"/>
        <w:rPr>
          <w:rFonts w:asciiTheme="majorHAnsi" w:hAnsiTheme="majorHAnsi"/>
          <w:b/>
        </w:rPr>
      </w:pPr>
      <w:r>
        <w:rPr>
          <w:rFonts w:asciiTheme="majorHAnsi" w:hAnsiTheme="majorHAnsi"/>
          <w:b/>
        </w:rPr>
        <w:t>Adjournment:</w:t>
      </w:r>
    </w:p>
    <w:p w:rsidR="00BB5603" w:rsidRDefault="00BB5603" w:rsidP="00BB5603">
      <w:pPr>
        <w:tabs>
          <w:tab w:val="left" w:pos="0"/>
        </w:tabs>
        <w:spacing w:after="0" w:line="240" w:lineRule="auto"/>
        <w:rPr>
          <w:rFonts w:asciiTheme="majorHAnsi" w:hAnsiTheme="majorHAnsi"/>
        </w:rPr>
      </w:pPr>
      <w:proofErr w:type="spellStart"/>
      <w:r>
        <w:rPr>
          <w:rFonts w:asciiTheme="majorHAnsi" w:hAnsiTheme="majorHAnsi"/>
        </w:rPr>
        <w:t>SusanMary</w:t>
      </w:r>
      <w:proofErr w:type="spellEnd"/>
      <w:r>
        <w:rPr>
          <w:rFonts w:asciiTheme="majorHAnsi" w:hAnsiTheme="majorHAnsi"/>
        </w:rPr>
        <w:t xml:space="preserve"> </w:t>
      </w:r>
      <w:proofErr w:type="spellStart"/>
      <w:r>
        <w:rPr>
          <w:rFonts w:asciiTheme="majorHAnsi" w:hAnsiTheme="majorHAnsi"/>
        </w:rPr>
        <w:t>Redinger</w:t>
      </w:r>
      <w:proofErr w:type="spellEnd"/>
      <w:r>
        <w:rPr>
          <w:rFonts w:asciiTheme="majorHAnsi" w:hAnsiTheme="majorHAnsi"/>
        </w:rPr>
        <w:t xml:space="preserve"> with no objection adjourned the meeting at 8:08 pm.</w:t>
      </w:r>
    </w:p>
    <w:p w:rsidR="00BB5603" w:rsidRDefault="00BB5603" w:rsidP="00BB5603">
      <w:pPr>
        <w:tabs>
          <w:tab w:val="left" w:pos="0"/>
        </w:tabs>
        <w:spacing w:after="0" w:line="240" w:lineRule="auto"/>
        <w:rPr>
          <w:rFonts w:asciiTheme="majorHAnsi" w:hAnsiTheme="majorHAnsi"/>
        </w:rPr>
      </w:pPr>
    </w:p>
    <w:p w:rsidR="00BB5603" w:rsidRDefault="00BB5603" w:rsidP="00BB5603">
      <w:pPr>
        <w:tabs>
          <w:tab w:val="left" w:pos="0"/>
        </w:tabs>
        <w:spacing w:after="0" w:line="240" w:lineRule="auto"/>
        <w:rPr>
          <w:rFonts w:asciiTheme="majorHAnsi" w:hAnsiTheme="majorHAnsi"/>
        </w:rPr>
      </w:pPr>
    </w:p>
    <w:p w:rsidR="00BB5603" w:rsidRDefault="00BB5603" w:rsidP="00BB5603">
      <w:pPr>
        <w:tabs>
          <w:tab w:val="left" w:pos="0"/>
        </w:tabs>
        <w:spacing w:after="0" w:line="240" w:lineRule="auto"/>
        <w:rPr>
          <w:rFonts w:asciiTheme="majorHAnsi" w:hAnsiTheme="majorHAnsi"/>
        </w:rPr>
      </w:pPr>
    </w:p>
    <w:p w:rsidR="00BB5603" w:rsidRPr="008D4645" w:rsidRDefault="00BB5603" w:rsidP="00BB5603">
      <w:pPr>
        <w:tabs>
          <w:tab w:val="left" w:pos="0"/>
        </w:tabs>
        <w:spacing w:after="0" w:line="240" w:lineRule="auto"/>
        <w:rPr>
          <w:rFonts w:asciiTheme="majorHAnsi" w:hAnsiTheme="majorHAnsi"/>
          <w:sz w:val="24"/>
          <w:szCs w:val="24"/>
        </w:rPr>
        <w:sectPr w:rsidR="00BB5603" w:rsidRPr="008D4645" w:rsidSect="003205A2">
          <w:pgSz w:w="12240" w:h="15840"/>
          <w:pgMar w:top="1440" w:right="1440" w:bottom="1440" w:left="1800" w:header="720" w:footer="720" w:gutter="0"/>
          <w:cols w:space="720"/>
          <w:docGrid w:linePitch="299"/>
        </w:sectPr>
      </w:pPr>
      <w:r>
        <w:rPr>
          <w:rFonts w:asciiTheme="majorHAnsi" w:hAnsiTheme="majorHAnsi"/>
        </w:rPr>
        <w:t>Respectfully submitted:  Mary Zadroga</w:t>
      </w:r>
    </w:p>
    <w:p w:rsidR="003205A2" w:rsidRPr="008D4645" w:rsidRDefault="003205A2" w:rsidP="003205A2">
      <w:pPr>
        <w:tabs>
          <w:tab w:val="left" w:pos="0"/>
        </w:tabs>
        <w:spacing w:after="0" w:line="240" w:lineRule="auto"/>
        <w:rPr>
          <w:rFonts w:asciiTheme="majorHAnsi" w:hAnsiTheme="majorHAnsi"/>
        </w:rPr>
      </w:pPr>
    </w:p>
    <w:p w:rsidR="00FD73F5" w:rsidRDefault="00FD73F5" w:rsidP="00A12570">
      <w:pPr>
        <w:tabs>
          <w:tab w:val="left" w:pos="0"/>
        </w:tabs>
        <w:spacing w:after="0" w:line="240" w:lineRule="auto"/>
        <w:rPr>
          <w:rFonts w:asciiTheme="majorHAnsi" w:hAnsiTheme="majorHAnsi"/>
        </w:rPr>
      </w:pP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164EAA">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2D" w:rsidRDefault="006C762D" w:rsidP="0010185F">
      <w:pPr>
        <w:spacing w:after="0" w:line="240" w:lineRule="auto"/>
      </w:pPr>
      <w:r>
        <w:separator/>
      </w:r>
    </w:p>
  </w:endnote>
  <w:endnote w:type="continuationSeparator" w:id="0">
    <w:p w:rsidR="006C762D" w:rsidRDefault="006C762D" w:rsidP="0010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2D" w:rsidRDefault="006C762D" w:rsidP="0010185F">
      <w:pPr>
        <w:spacing w:after="0" w:line="240" w:lineRule="auto"/>
      </w:pPr>
      <w:r>
        <w:separator/>
      </w:r>
    </w:p>
  </w:footnote>
  <w:footnote w:type="continuationSeparator" w:id="0">
    <w:p w:rsidR="006C762D" w:rsidRDefault="006C762D" w:rsidP="0010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B313E"/>
    <w:multiLevelType w:val="hybridMultilevel"/>
    <w:tmpl w:val="B5D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F0F03"/>
    <w:multiLevelType w:val="hybridMultilevel"/>
    <w:tmpl w:val="C47E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C6D54"/>
    <w:multiLevelType w:val="hybridMultilevel"/>
    <w:tmpl w:val="07AE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90C41"/>
    <w:multiLevelType w:val="hybridMultilevel"/>
    <w:tmpl w:val="9F6C9976"/>
    <w:lvl w:ilvl="0" w:tplc="DBE21FB6">
      <w:start w:val="1"/>
      <w:numFmt w:val="upperRoman"/>
      <w:lvlText w:val="%1."/>
      <w:lvlJc w:val="left"/>
      <w:pPr>
        <w:ind w:left="1180" w:hanging="720"/>
      </w:pPr>
      <w:rPr>
        <w:rFonts w:ascii="Times New Roman" w:eastAsia="Times New Roman" w:hAnsi="Times New Roman" w:cs="Times New Roman" w:hint="default"/>
        <w:b/>
        <w:bCs/>
        <w:w w:val="100"/>
        <w:sz w:val="24"/>
        <w:szCs w:val="24"/>
      </w:rPr>
    </w:lvl>
    <w:lvl w:ilvl="1" w:tplc="F20C6B94">
      <w:start w:val="1"/>
      <w:numFmt w:val="bullet"/>
      <w:lvlText w:val="-"/>
      <w:lvlJc w:val="left"/>
      <w:pPr>
        <w:ind w:left="1540" w:hanging="360"/>
      </w:pPr>
      <w:rPr>
        <w:rFonts w:ascii="Times New Roman" w:eastAsia="Times New Roman" w:hAnsi="Times New Roman" w:cs="Times New Roman" w:hint="default"/>
        <w:w w:val="100"/>
        <w:sz w:val="24"/>
        <w:szCs w:val="24"/>
      </w:rPr>
    </w:lvl>
    <w:lvl w:ilvl="2" w:tplc="8A08FB9A">
      <w:start w:val="1"/>
      <w:numFmt w:val="bullet"/>
      <w:lvlText w:val="•"/>
      <w:lvlJc w:val="left"/>
      <w:pPr>
        <w:ind w:left="2431" w:hanging="360"/>
      </w:pPr>
      <w:rPr>
        <w:rFonts w:hint="default"/>
      </w:rPr>
    </w:lvl>
    <w:lvl w:ilvl="3" w:tplc="C4E2BA4C">
      <w:start w:val="1"/>
      <w:numFmt w:val="bullet"/>
      <w:lvlText w:val="•"/>
      <w:lvlJc w:val="left"/>
      <w:pPr>
        <w:ind w:left="3322" w:hanging="360"/>
      </w:pPr>
      <w:rPr>
        <w:rFonts w:hint="default"/>
      </w:rPr>
    </w:lvl>
    <w:lvl w:ilvl="4" w:tplc="A362551A">
      <w:start w:val="1"/>
      <w:numFmt w:val="bullet"/>
      <w:lvlText w:val="•"/>
      <w:lvlJc w:val="left"/>
      <w:pPr>
        <w:ind w:left="4213" w:hanging="360"/>
      </w:pPr>
      <w:rPr>
        <w:rFonts w:hint="default"/>
      </w:rPr>
    </w:lvl>
    <w:lvl w:ilvl="5" w:tplc="1CFC6C72">
      <w:start w:val="1"/>
      <w:numFmt w:val="bullet"/>
      <w:lvlText w:val="•"/>
      <w:lvlJc w:val="left"/>
      <w:pPr>
        <w:ind w:left="5104" w:hanging="360"/>
      </w:pPr>
      <w:rPr>
        <w:rFonts w:hint="default"/>
      </w:rPr>
    </w:lvl>
    <w:lvl w:ilvl="6" w:tplc="EC366042">
      <w:start w:val="1"/>
      <w:numFmt w:val="bullet"/>
      <w:lvlText w:val="•"/>
      <w:lvlJc w:val="left"/>
      <w:pPr>
        <w:ind w:left="5995" w:hanging="360"/>
      </w:pPr>
      <w:rPr>
        <w:rFonts w:hint="default"/>
      </w:rPr>
    </w:lvl>
    <w:lvl w:ilvl="7" w:tplc="2ED06A42">
      <w:start w:val="1"/>
      <w:numFmt w:val="bullet"/>
      <w:lvlText w:val="•"/>
      <w:lvlJc w:val="left"/>
      <w:pPr>
        <w:ind w:left="6886" w:hanging="360"/>
      </w:pPr>
      <w:rPr>
        <w:rFonts w:hint="default"/>
      </w:rPr>
    </w:lvl>
    <w:lvl w:ilvl="8" w:tplc="FEC21852">
      <w:start w:val="1"/>
      <w:numFmt w:val="bullet"/>
      <w:lvlText w:val="•"/>
      <w:lvlJc w:val="left"/>
      <w:pPr>
        <w:ind w:left="7777" w:hanging="360"/>
      </w:pPr>
      <w:rPr>
        <w:rFonts w:hint="default"/>
      </w:rPr>
    </w:lvl>
  </w:abstractNum>
  <w:abstractNum w:abstractNumId="5">
    <w:nsid w:val="5A356341"/>
    <w:multiLevelType w:val="hybridMultilevel"/>
    <w:tmpl w:val="CE7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0242F"/>
    <w:rsid w:val="00022DF6"/>
    <w:rsid w:val="000A15D9"/>
    <w:rsid w:val="000B145C"/>
    <w:rsid w:val="000D2D68"/>
    <w:rsid w:val="000E7727"/>
    <w:rsid w:val="0010185F"/>
    <w:rsid w:val="00164EAA"/>
    <w:rsid w:val="00166A48"/>
    <w:rsid w:val="00177DCD"/>
    <w:rsid w:val="001A4E2D"/>
    <w:rsid w:val="001B28CF"/>
    <w:rsid w:val="001D6D10"/>
    <w:rsid w:val="00230068"/>
    <w:rsid w:val="00246D11"/>
    <w:rsid w:val="002470F4"/>
    <w:rsid w:val="00276439"/>
    <w:rsid w:val="00301652"/>
    <w:rsid w:val="00301A76"/>
    <w:rsid w:val="00311945"/>
    <w:rsid w:val="003205A2"/>
    <w:rsid w:val="00387BF6"/>
    <w:rsid w:val="003A1EC7"/>
    <w:rsid w:val="003B5868"/>
    <w:rsid w:val="003B65DE"/>
    <w:rsid w:val="003D05B6"/>
    <w:rsid w:val="003D71FB"/>
    <w:rsid w:val="00415F1D"/>
    <w:rsid w:val="00417C5C"/>
    <w:rsid w:val="0044195A"/>
    <w:rsid w:val="004534B8"/>
    <w:rsid w:val="00460A27"/>
    <w:rsid w:val="004952EF"/>
    <w:rsid w:val="004E58F4"/>
    <w:rsid w:val="00515B2D"/>
    <w:rsid w:val="00527BBF"/>
    <w:rsid w:val="00532D71"/>
    <w:rsid w:val="00572EA5"/>
    <w:rsid w:val="005763E8"/>
    <w:rsid w:val="005C0437"/>
    <w:rsid w:val="005C718F"/>
    <w:rsid w:val="00612C7C"/>
    <w:rsid w:val="00642E92"/>
    <w:rsid w:val="00651C05"/>
    <w:rsid w:val="00671CB7"/>
    <w:rsid w:val="00683A78"/>
    <w:rsid w:val="00694B13"/>
    <w:rsid w:val="006A3528"/>
    <w:rsid w:val="006C762D"/>
    <w:rsid w:val="00711091"/>
    <w:rsid w:val="00735503"/>
    <w:rsid w:val="00766618"/>
    <w:rsid w:val="00770160"/>
    <w:rsid w:val="00786CA3"/>
    <w:rsid w:val="007A7A96"/>
    <w:rsid w:val="007B71E8"/>
    <w:rsid w:val="007B746C"/>
    <w:rsid w:val="007C773A"/>
    <w:rsid w:val="007E6ED4"/>
    <w:rsid w:val="007F39B2"/>
    <w:rsid w:val="00812328"/>
    <w:rsid w:val="0081750D"/>
    <w:rsid w:val="00853080"/>
    <w:rsid w:val="00864FC8"/>
    <w:rsid w:val="00896524"/>
    <w:rsid w:val="008A2D15"/>
    <w:rsid w:val="008C07B2"/>
    <w:rsid w:val="008D4645"/>
    <w:rsid w:val="008E0A55"/>
    <w:rsid w:val="008E2D50"/>
    <w:rsid w:val="008F2268"/>
    <w:rsid w:val="008F2C49"/>
    <w:rsid w:val="008F34CA"/>
    <w:rsid w:val="00907741"/>
    <w:rsid w:val="0093557A"/>
    <w:rsid w:val="009535B0"/>
    <w:rsid w:val="009760EC"/>
    <w:rsid w:val="00976471"/>
    <w:rsid w:val="0098107A"/>
    <w:rsid w:val="009B069E"/>
    <w:rsid w:val="009D188E"/>
    <w:rsid w:val="009E6FE4"/>
    <w:rsid w:val="009F6EF9"/>
    <w:rsid w:val="00A12570"/>
    <w:rsid w:val="00A15CC7"/>
    <w:rsid w:val="00A86280"/>
    <w:rsid w:val="00AE3ECC"/>
    <w:rsid w:val="00AE6318"/>
    <w:rsid w:val="00AF5009"/>
    <w:rsid w:val="00B04EEA"/>
    <w:rsid w:val="00B5103F"/>
    <w:rsid w:val="00B55D90"/>
    <w:rsid w:val="00B72C18"/>
    <w:rsid w:val="00B747C9"/>
    <w:rsid w:val="00BB432A"/>
    <w:rsid w:val="00BB5603"/>
    <w:rsid w:val="00BD6BC0"/>
    <w:rsid w:val="00BF51DE"/>
    <w:rsid w:val="00C178F5"/>
    <w:rsid w:val="00C51384"/>
    <w:rsid w:val="00CE61C9"/>
    <w:rsid w:val="00CF2306"/>
    <w:rsid w:val="00D93E82"/>
    <w:rsid w:val="00D94C9E"/>
    <w:rsid w:val="00DA27DF"/>
    <w:rsid w:val="00DC1197"/>
    <w:rsid w:val="00DE0808"/>
    <w:rsid w:val="00DE75EE"/>
    <w:rsid w:val="00DF6BD8"/>
    <w:rsid w:val="00E36AA0"/>
    <w:rsid w:val="00ED3E72"/>
    <w:rsid w:val="00F1046B"/>
    <w:rsid w:val="00F6148A"/>
    <w:rsid w:val="00F62C27"/>
    <w:rsid w:val="00F74111"/>
    <w:rsid w:val="00FA0159"/>
    <w:rsid w:val="00FD49C7"/>
    <w:rsid w:val="00FD73F5"/>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06834">
      <w:bodyDiv w:val="1"/>
      <w:marLeft w:val="0"/>
      <w:marRight w:val="0"/>
      <w:marTop w:val="0"/>
      <w:marBottom w:val="0"/>
      <w:divBdr>
        <w:top w:val="none" w:sz="0" w:space="0" w:color="auto"/>
        <w:left w:val="none" w:sz="0" w:space="0" w:color="auto"/>
        <w:bottom w:val="none" w:sz="0" w:space="0" w:color="auto"/>
        <w:right w:val="none" w:sz="0" w:space="0" w:color="auto"/>
      </w:divBdr>
      <w:divsChild>
        <w:div w:id="4541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15568">
              <w:marLeft w:val="0"/>
              <w:marRight w:val="0"/>
              <w:marTop w:val="0"/>
              <w:marBottom w:val="0"/>
              <w:divBdr>
                <w:top w:val="none" w:sz="0" w:space="0" w:color="auto"/>
                <w:left w:val="none" w:sz="0" w:space="0" w:color="auto"/>
                <w:bottom w:val="none" w:sz="0" w:space="0" w:color="auto"/>
                <w:right w:val="none" w:sz="0" w:space="0" w:color="auto"/>
              </w:divBdr>
              <w:divsChild>
                <w:div w:id="525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0E7C-67FE-4F77-94AF-0642EA04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2016-10-07T15:56:00Z</cp:lastPrinted>
  <dcterms:created xsi:type="dcterms:W3CDTF">2016-10-07T16:00:00Z</dcterms:created>
  <dcterms:modified xsi:type="dcterms:W3CDTF">2016-10-07T16:00:00Z</dcterms:modified>
</cp:coreProperties>
</file>